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A2409" w14:textId="77777777" w:rsidR="005B233D" w:rsidRDefault="005B233D" w:rsidP="00645D12">
      <w:pPr>
        <w:spacing w:line="360" w:lineRule="auto"/>
        <w:ind w:left="720"/>
        <w:jc w:val="both"/>
        <w:rPr>
          <w:b/>
          <w:szCs w:val="24"/>
        </w:rPr>
      </w:pPr>
    </w:p>
    <w:p w14:paraId="77253832" w14:textId="77777777" w:rsidR="005B233D" w:rsidRDefault="005B233D" w:rsidP="00645D12">
      <w:pPr>
        <w:spacing w:line="360" w:lineRule="auto"/>
        <w:ind w:left="720"/>
        <w:jc w:val="both"/>
        <w:rPr>
          <w:b/>
          <w:szCs w:val="24"/>
        </w:rPr>
      </w:pPr>
    </w:p>
    <w:p w14:paraId="69E9C894" w14:textId="77777777" w:rsidR="005816F7" w:rsidRPr="00FA03AA" w:rsidRDefault="005816F7" w:rsidP="005816F7">
      <w:pPr>
        <w:spacing w:after="200" w:line="276" w:lineRule="auto"/>
        <w:jc w:val="center"/>
        <w:rPr>
          <w:b/>
          <w:bCs/>
          <w:szCs w:val="24"/>
          <w:lang w:val="en-IE"/>
        </w:rPr>
      </w:pPr>
      <w:r w:rsidRPr="00FA03AA">
        <w:rPr>
          <w:b/>
          <w:bCs/>
          <w:szCs w:val="24"/>
          <w:lang w:val="en-IE"/>
        </w:rPr>
        <w:t>Schedule 2</w:t>
      </w:r>
    </w:p>
    <w:p w14:paraId="48C0BDB1" w14:textId="77777777" w:rsidR="005816F7" w:rsidRPr="00FA03AA" w:rsidRDefault="005816F7" w:rsidP="005816F7">
      <w:pPr>
        <w:autoSpaceDE w:val="0"/>
        <w:autoSpaceDN w:val="0"/>
        <w:adjustRightInd w:val="0"/>
        <w:jc w:val="center"/>
        <w:rPr>
          <w:szCs w:val="24"/>
          <w:lang w:val="en-IE"/>
        </w:rPr>
      </w:pPr>
    </w:p>
    <w:p w14:paraId="253A06AB" w14:textId="77777777" w:rsidR="005816F7" w:rsidRPr="00FA03AA" w:rsidRDefault="005816F7" w:rsidP="005816F7">
      <w:pPr>
        <w:autoSpaceDE w:val="0"/>
        <w:autoSpaceDN w:val="0"/>
        <w:adjustRightInd w:val="0"/>
        <w:jc w:val="center"/>
        <w:rPr>
          <w:b/>
          <w:bCs/>
          <w:szCs w:val="24"/>
          <w:lang w:val="en-IE"/>
        </w:rPr>
      </w:pPr>
    </w:p>
    <w:p w14:paraId="3E1EA005" w14:textId="77777777" w:rsidR="005816F7" w:rsidRPr="00FA03AA" w:rsidRDefault="005816F7" w:rsidP="00260621">
      <w:pPr>
        <w:autoSpaceDE w:val="0"/>
        <w:autoSpaceDN w:val="0"/>
        <w:adjustRightInd w:val="0"/>
        <w:jc w:val="center"/>
        <w:rPr>
          <w:b/>
          <w:bCs/>
          <w:szCs w:val="24"/>
          <w:lang w:val="en-IE"/>
        </w:rPr>
      </w:pPr>
      <w:r w:rsidRPr="00FA03AA">
        <w:rPr>
          <w:b/>
          <w:bCs/>
          <w:szCs w:val="24"/>
          <w:lang w:val="en-IE"/>
        </w:rPr>
        <w:t>Rivers</w:t>
      </w:r>
    </w:p>
    <w:p w14:paraId="37EDA7C0" w14:textId="77777777" w:rsidR="005816F7" w:rsidRPr="00FA03AA" w:rsidRDefault="005816F7" w:rsidP="00260621">
      <w:pPr>
        <w:autoSpaceDE w:val="0"/>
        <w:autoSpaceDN w:val="0"/>
        <w:adjustRightInd w:val="0"/>
        <w:jc w:val="center"/>
        <w:rPr>
          <w:szCs w:val="24"/>
          <w:lang w:val="en-IE"/>
        </w:rPr>
      </w:pPr>
    </w:p>
    <w:p w14:paraId="3349329D" w14:textId="77777777" w:rsidR="005816F7" w:rsidRPr="00FA03AA" w:rsidRDefault="005816F7" w:rsidP="00260621">
      <w:pPr>
        <w:spacing w:line="360" w:lineRule="auto"/>
        <w:ind w:left="360"/>
        <w:jc w:val="center"/>
        <w:rPr>
          <w:lang w:val="en-IE"/>
        </w:rPr>
      </w:pPr>
      <w:r w:rsidRPr="00FA03AA">
        <w:rPr>
          <w:b/>
          <w:bCs/>
          <w:sz w:val="23"/>
          <w:szCs w:val="23"/>
        </w:rPr>
        <w:t>Total Allowable Catch</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2929"/>
        <w:gridCol w:w="3828"/>
      </w:tblGrid>
      <w:tr w:rsidR="005816F7" w:rsidRPr="00FA03AA" w14:paraId="5BDC6287" w14:textId="77777777" w:rsidTr="00C23B99">
        <w:trPr>
          <w:jc w:val="center"/>
        </w:trPr>
        <w:tc>
          <w:tcPr>
            <w:tcW w:w="1703" w:type="dxa"/>
            <w:tcBorders>
              <w:top w:val="single" w:sz="4" w:space="0" w:color="auto"/>
              <w:left w:val="single" w:sz="4" w:space="0" w:color="auto"/>
              <w:bottom w:val="single" w:sz="4" w:space="0" w:color="auto"/>
              <w:right w:val="single" w:sz="4" w:space="0" w:color="auto"/>
            </w:tcBorders>
          </w:tcPr>
          <w:p w14:paraId="1A277DEA" w14:textId="77777777" w:rsidR="005816F7" w:rsidRPr="00FA03AA" w:rsidRDefault="005816F7" w:rsidP="005816F7">
            <w:pPr>
              <w:spacing w:line="276" w:lineRule="auto"/>
              <w:jc w:val="center"/>
              <w:rPr>
                <w:b/>
                <w:bCs/>
                <w:szCs w:val="24"/>
              </w:rPr>
            </w:pPr>
            <w:r w:rsidRPr="00FA03AA">
              <w:rPr>
                <w:b/>
                <w:bCs/>
                <w:szCs w:val="24"/>
              </w:rPr>
              <w:t xml:space="preserve">Fishery </w:t>
            </w:r>
            <w:r w:rsidR="00260621">
              <w:rPr>
                <w:b/>
                <w:bCs/>
                <w:szCs w:val="24"/>
              </w:rPr>
              <w:t>D</w:t>
            </w:r>
            <w:r w:rsidRPr="00FA03AA">
              <w:rPr>
                <w:b/>
                <w:bCs/>
                <w:szCs w:val="24"/>
              </w:rPr>
              <w:t>istrict</w:t>
            </w:r>
          </w:p>
          <w:p w14:paraId="78163B6B" w14:textId="77777777" w:rsidR="005816F7" w:rsidRDefault="005816F7" w:rsidP="005816F7">
            <w:pPr>
              <w:spacing w:line="276" w:lineRule="auto"/>
              <w:jc w:val="center"/>
              <w:rPr>
                <w:b/>
                <w:bCs/>
                <w:szCs w:val="24"/>
              </w:rPr>
            </w:pPr>
          </w:p>
          <w:p w14:paraId="07F267AB" w14:textId="77777777" w:rsidR="00260621" w:rsidRDefault="00260621" w:rsidP="005816F7">
            <w:pPr>
              <w:spacing w:line="276" w:lineRule="auto"/>
              <w:jc w:val="center"/>
              <w:rPr>
                <w:b/>
                <w:bCs/>
                <w:szCs w:val="24"/>
              </w:rPr>
            </w:pPr>
          </w:p>
          <w:p w14:paraId="797FBEE5" w14:textId="77777777" w:rsidR="00260621" w:rsidRPr="00FA03AA" w:rsidRDefault="00260621" w:rsidP="005816F7">
            <w:pPr>
              <w:spacing w:line="276" w:lineRule="auto"/>
              <w:jc w:val="center"/>
              <w:rPr>
                <w:b/>
                <w:bCs/>
                <w:szCs w:val="24"/>
              </w:rPr>
            </w:pPr>
          </w:p>
          <w:p w14:paraId="34CB44BD" w14:textId="77777777" w:rsidR="005816F7" w:rsidRPr="00FA03AA" w:rsidRDefault="005816F7" w:rsidP="005816F7">
            <w:pPr>
              <w:spacing w:line="276" w:lineRule="auto"/>
              <w:jc w:val="center"/>
              <w:rPr>
                <w:b/>
                <w:bCs/>
                <w:szCs w:val="24"/>
              </w:rPr>
            </w:pPr>
            <w:r w:rsidRPr="00FA03AA">
              <w:rPr>
                <w:b/>
                <w:bCs/>
                <w:szCs w:val="24"/>
              </w:rPr>
              <w:t>(1)</w:t>
            </w:r>
          </w:p>
        </w:tc>
        <w:tc>
          <w:tcPr>
            <w:tcW w:w="2929" w:type="dxa"/>
            <w:tcBorders>
              <w:top w:val="single" w:sz="4" w:space="0" w:color="auto"/>
              <w:left w:val="single" w:sz="4" w:space="0" w:color="auto"/>
              <w:bottom w:val="single" w:sz="4" w:space="0" w:color="auto"/>
              <w:right w:val="single" w:sz="4" w:space="0" w:color="auto"/>
            </w:tcBorders>
          </w:tcPr>
          <w:p w14:paraId="7518CFB6" w14:textId="77777777" w:rsidR="005816F7" w:rsidRPr="00FA03AA" w:rsidRDefault="005816F7" w:rsidP="005816F7">
            <w:pPr>
              <w:spacing w:line="276" w:lineRule="auto"/>
              <w:jc w:val="center"/>
              <w:rPr>
                <w:b/>
                <w:bCs/>
                <w:szCs w:val="24"/>
              </w:rPr>
            </w:pPr>
            <w:r w:rsidRPr="00FA03AA">
              <w:rPr>
                <w:b/>
                <w:bCs/>
                <w:szCs w:val="24"/>
              </w:rPr>
              <w:t>Waters of the River</w:t>
            </w:r>
          </w:p>
          <w:p w14:paraId="53E57D24" w14:textId="77777777" w:rsidR="005816F7" w:rsidRDefault="005816F7" w:rsidP="005816F7">
            <w:pPr>
              <w:spacing w:line="276" w:lineRule="auto"/>
              <w:jc w:val="center"/>
              <w:rPr>
                <w:b/>
                <w:bCs/>
                <w:szCs w:val="24"/>
              </w:rPr>
            </w:pPr>
          </w:p>
          <w:p w14:paraId="25FEAA04" w14:textId="77777777" w:rsidR="00260621" w:rsidRDefault="00260621" w:rsidP="005816F7">
            <w:pPr>
              <w:spacing w:line="276" w:lineRule="auto"/>
              <w:jc w:val="center"/>
              <w:rPr>
                <w:b/>
                <w:bCs/>
                <w:szCs w:val="24"/>
              </w:rPr>
            </w:pPr>
          </w:p>
          <w:p w14:paraId="35CD306C" w14:textId="77777777" w:rsidR="00260621" w:rsidRDefault="00260621" w:rsidP="005816F7">
            <w:pPr>
              <w:spacing w:line="276" w:lineRule="auto"/>
              <w:jc w:val="center"/>
              <w:rPr>
                <w:b/>
                <w:bCs/>
                <w:szCs w:val="24"/>
              </w:rPr>
            </w:pPr>
          </w:p>
          <w:p w14:paraId="1BC77854" w14:textId="77777777" w:rsidR="00260621" w:rsidRPr="00FA03AA" w:rsidRDefault="00260621" w:rsidP="005816F7">
            <w:pPr>
              <w:spacing w:line="276" w:lineRule="auto"/>
              <w:jc w:val="center"/>
              <w:rPr>
                <w:b/>
                <w:bCs/>
                <w:szCs w:val="24"/>
              </w:rPr>
            </w:pPr>
          </w:p>
          <w:p w14:paraId="4E5FE0DE" w14:textId="77777777" w:rsidR="005816F7" w:rsidRPr="00FA03AA" w:rsidRDefault="005816F7" w:rsidP="005816F7">
            <w:pPr>
              <w:spacing w:line="276" w:lineRule="auto"/>
              <w:jc w:val="center"/>
              <w:rPr>
                <w:b/>
                <w:bCs/>
                <w:szCs w:val="24"/>
              </w:rPr>
            </w:pPr>
            <w:r w:rsidRPr="00FA03AA">
              <w:rPr>
                <w:b/>
                <w:bCs/>
                <w:szCs w:val="24"/>
              </w:rPr>
              <w:t>(2)</w:t>
            </w:r>
          </w:p>
        </w:tc>
        <w:tc>
          <w:tcPr>
            <w:tcW w:w="3828" w:type="dxa"/>
            <w:tcBorders>
              <w:top w:val="single" w:sz="4" w:space="0" w:color="auto"/>
              <w:left w:val="single" w:sz="4" w:space="0" w:color="auto"/>
              <w:bottom w:val="single" w:sz="4" w:space="0" w:color="auto"/>
              <w:right w:val="single" w:sz="4" w:space="0" w:color="auto"/>
            </w:tcBorders>
          </w:tcPr>
          <w:p w14:paraId="4F4280E2" w14:textId="77777777" w:rsidR="005816F7" w:rsidRPr="00FA03AA" w:rsidRDefault="005816F7" w:rsidP="005816F7">
            <w:pPr>
              <w:spacing w:line="276" w:lineRule="auto"/>
              <w:jc w:val="center"/>
              <w:rPr>
                <w:b/>
                <w:bCs/>
                <w:szCs w:val="24"/>
              </w:rPr>
            </w:pPr>
            <w:r>
              <w:rPr>
                <w:b/>
                <w:bCs/>
                <w:szCs w:val="24"/>
              </w:rPr>
              <w:t>M</w:t>
            </w:r>
            <w:r w:rsidRPr="00FA03AA">
              <w:rPr>
                <w:b/>
                <w:bCs/>
                <w:szCs w:val="24"/>
              </w:rPr>
              <w:t>aximum number of tags that may be issued in respect of taking</w:t>
            </w:r>
            <w:r w:rsidR="003A02B1">
              <w:rPr>
                <w:b/>
                <w:bCs/>
                <w:szCs w:val="24"/>
              </w:rPr>
              <w:t xml:space="preserve"> wild salmon or sea trout from river</w:t>
            </w:r>
          </w:p>
          <w:p w14:paraId="45574EF2" w14:textId="77777777" w:rsidR="005816F7" w:rsidRPr="00FA03AA" w:rsidRDefault="005816F7" w:rsidP="005816F7">
            <w:pPr>
              <w:spacing w:line="276" w:lineRule="auto"/>
              <w:jc w:val="center"/>
              <w:rPr>
                <w:b/>
                <w:bCs/>
                <w:szCs w:val="24"/>
              </w:rPr>
            </w:pPr>
          </w:p>
          <w:p w14:paraId="417C6285" w14:textId="77777777" w:rsidR="005816F7" w:rsidRPr="00FA03AA" w:rsidRDefault="005816F7" w:rsidP="005816F7">
            <w:pPr>
              <w:spacing w:line="276" w:lineRule="auto"/>
              <w:jc w:val="center"/>
              <w:rPr>
                <w:b/>
                <w:bCs/>
                <w:szCs w:val="24"/>
              </w:rPr>
            </w:pPr>
            <w:r w:rsidRPr="00FA03AA">
              <w:rPr>
                <w:b/>
                <w:bCs/>
                <w:szCs w:val="24"/>
              </w:rPr>
              <w:t>(3)</w:t>
            </w:r>
          </w:p>
        </w:tc>
      </w:tr>
      <w:tr w:rsidR="005816F7" w:rsidRPr="00FA03AA" w14:paraId="04E2BE34" w14:textId="77777777" w:rsidTr="00C23B99">
        <w:trPr>
          <w:trHeight w:hRule="exact" w:val="622"/>
          <w:jc w:val="center"/>
        </w:trPr>
        <w:tc>
          <w:tcPr>
            <w:tcW w:w="1703" w:type="dxa"/>
            <w:vMerge w:val="restart"/>
            <w:tcBorders>
              <w:top w:val="single" w:sz="4" w:space="0" w:color="auto"/>
              <w:left w:val="single" w:sz="4" w:space="0" w:color="auto"/>
              <w:bottom w:val="nil"/>
              <w:right w:val="single" w:sz="4" w:space="0" w:color="auto"/>
            </w:tcBorders>
            <w:hideMark/>
          </w:tcPr>
          <w:p w14:paraId="30BCC98F" w14:textId="77777777" w:rsidR="005816F7" w:rsidRPr="00FA03AA" w:rsidRDefault="005816F7" w:rsidP="005816F7">
            <w:pPr>
              <w:spacing w:line="276" w:lineRule="auto"/>
              <w:rPr>
                <w:szCs w:val="24"/>
              </w:rPr>
            </w:pPr>
            <w:r w:rsidRPr="00FA03AA">
              <w:rPr>
                <w:szCs w:val="24"/>
              </w:rPr>
              <w:t>Dublin</w:t>
            </w:r>
          </w:p>
        </w:tc>
        <w:tc>
          <w:tcPr>
            <w:tcW w:w="2929" w:type="dxa"/>
            <w:tcBorders>
              <w:top w:val="single" w:sz="4" w:space="0" w:color="auto"/>
              <w:left w:val="single" w:sz="4" w:space="0" w:color="auto"/>
              <w:bottom w:val="single" w:sz="4" w:space="0" w:color="auto"/>
              <w:right w:val="single" w:sz="4" w:space="0" w:color="auto"/>
            </w:tcBorders>
            <w:hideMark/>
          </w:tcPr>
          <w:p w14:paraId="558D37BB" w14:textId="77777777" w:rsidR="005816F7" w:rsidRPr="00FA03AA" w:rsidRDefault="005816F7" w:rsidP="005816F7">
            <w:pPr>
              <w:spacing w:line="276" w:lineRule="auto"/>
              <w:rPr>
                <w:szCs w:val="24"/>
              </w:rPr>
            </w:pPr>
            <w:r w:rsidRPr="00FA03AA">
              <w:rPr>
                <w:szCs w:val="24"/>
              </w:rPr>
              <w:t>Dargle</w:t>
            </w:r>
          </w:p>
        </w:tc>
        <w:tc>
          <w:tcPr>
            <w:tcW w:w="3828" w:type="dxa"/>
            <w:tcBorders>
              <w:top w:val="single" w:sz="4" w:space="0" w:color="auto"/>
              <w:left w:val="single" w:sz="4" w:space="0" w:color="auto"/>
              <w:bottom w:val="single" w:sz="4" w:space="0" w:color="auto"/>
              <w:right w:val="single" w:sz="4" w:space="0" w:color="auto"/>
            </w:tcBorders>
            <w:hideMark/>
          </w:tcPr>
          <w:p w14:paraId="259FF766" w14:textId="77777777" w:rsidR="005816F7" w:rsidRPr="00FA03AA" w:rsidRDefault="005816F7" w:rsidP="005816F7">
            <w:pPr>
              <w:spacing w:line="276" w:lineRule="auto"/>
              <w:rPr>
                <w:szCs w:val="24"/>
              </w:rPr>
            </w:pPr>
            <w:r w:rsidRPr="00FA03AA">
              <w:rPr>
                <w:szCs w:val="24"/>
              </w:rPr>
              <w:t xml:space="preserve"> 0</w:t>
            </w:r>
            <w:r w:rsidR="00310187">
              <w:rPr>
                <w:szCs w:val="24"/>
              </w:rPr>
              <w:t xml:space="preserve">    Closed</w:t>
            </w:r>
          </w:p>
        </w:tc>
      </w:tr>
      <w:tr w:rsidR="005816F7" w:rsidRPr="00FA03AA" w14:paraId="182EBCA6" w14:textId="77777777" w:rsidTr="00C23B99">
        <w:trPr>
          <w:trHeight w:hRule="exact" w:val="567"/>
          <w:jc w:val="center"/>
        </w:trPr>
        <w:tc>
          <w:tcPr>
            <w:tcW w:w="1703" w:type="dxa"/>
            <w:vMerge/>
            <w:tcBorders>
              <w:top w:val="single" w:sz="4" w:space="0" w:color="auto"/>
              <w:left w:val="single" w:sz="4" w:space="0" w:color="auto"/>
              <w:bottom w:val="nil"/>
              <w:right w:val="single" w:sz="4" w:space="0" w:color="auto"/>
            </w:tcBorders>
            <w:vAlign w:val="center"/>
            <w:hideMark/>
          </w:tcPr>
          <w:p w14:paraId="09A78292"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A48DEEC" w14:textId="77777777" w:rsidR="005816F7" w:rsidRPr="00FA03AA" w:rsidRDefault="005816F7" w:rsidP="005816F7">
            <w:pPr>
              <w:spacing w:line="276" w:lineRule="auto"/>
              <w:rPr>
                <w:szCs w:val="24"/>
              </w:rPr>
            </w:pPr>
            <w:r w:rsidRPr="00FA03AA">
              <w:rPr>
                <w:szCs w:val="24"/>
              </w:rPr>
              <w:t xml:space="preserve">Upper Liffey </w:t>
            </w:r>
          </w:p>
        </w:tc>
        <w:tc>
          <w:tcPr>
            <w:tcW w:w="3828" w:type="dxa"/>
            <w:tcBorders>
              <w:top w:val="single" w:sz="4" w:space="0" w:color="auto"/>
              <w:left w:val="single" w:sz="4" w:space="0" w:color="auto"/>
              <w:bottom w:val="single" w:sz="4" w:space="0" w:color="auto"/>
              <w:right w:val="single" w:sz="4" w:space="0" w:color="auto"/>
            </w:tcBorders>
            <w:hideMark/>
          </w:tcPr>
          <w:p w14:paraId="589CF34D" w14:textId="77777777" w:rsidR="005816F7" w:rsidRPr="00FA03AA" w:rsidRDefault="005816F7" w:rsidP="005816F7">
            <w:pPr>
              <w:spacing w:line="276" w:lineRule="auto"/>
              <w:rPr>
                <w:szCs w:val="24"/>
              </w:rPr>
            </w:pPr>
            <w:r w:rsidRPr="00FA03AA">
              <w:rPr>
                <w:szCs w:val="24"/>
              </w:rPr>
              <w:t xml:space="preserve"> 0</w:t>
            </w:r>
            <w:r w:rsidR="004B6485">
              <w:rPr>
                <w:szCs w:val="24"/>
              </w:rPr>
              <w:t xml:space="preserve"> </w:t>
            </w:r>
            <w:r w:rsidR="00CB7B98">
              <w:rPr>
                <w:szCs w:val="24"/>
              </w:rPr>
              <w:t xml:space="preserve">   </w:t>
            </w:r>
            <w:r w:rsidR="004B6485">
              <w:rPr>
                <w:szCs w:val="24"/>
              </w:rPr>
              <w:t>Closed</w:t>
            </w:r>
          </w:p>
        </w:tc>
      </w:tr>
      <w:tr w:rsidR="005816F7" w:rsidRPr="00FA03AA" w14:paraId="10AFAC56" w14:textId="77777777" w:rsidTr="00C23B99">
        <w:trPr>
          <w:trHeight w:hRule="exact" w:val="808"/>
          <w:jc w:val="center"/>
        </w:trPr>
        <w:tc>
          <w:tcPr>
            <w:tcW w:w="1703" w:type="dxa"/>
            <w:vMerge/>
            <w:tcBorders>
              <w:top w:val="single" w:sz="4" w:space="0" w:color="auto"/>
              <w:left w:val="single" w:sz="4" w:space="0" w:color="auto"/>
              <w:bottom w:val="nil"/>
              <w:right w:val="single" w:sz="4" w:space="0" w:color="auto"/>
            </w:tcBorders>
            <w:vAlign w:val="center"/>
            <w:hideMark/>
          </w:tcPr>
          <w:p w14:paraId="5407E074"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4D3AAC2A" w14:textId="77777777" w:rsidR="005816F7" w:rsidRPr="00FA03AA" w:rsidRDefault="005816F7" w:rsidP="005816F7">
            <w:pPr>
              <w:spacing w:line="276" w:lineRule="auto"/>
              <w:rPr>
                <w:szCs w:val="24"/>
              </w:rPr>
            </w:pPr>
            <w:r w:rsidRPr="00FA03AA">
              <w:rPr>
                <w:szCs w:val="24"/>
              </w:rPr>
              <w:t>Lower Liffey (downstream of Leixlip Dam)</w:t>
            </w:r>
          </w:p>
        </w:tc>
        <w:tc>
          <w:tcPr>
            <w:tcW w:w="3828" w:type="dxa"/>
            <w:tcBorders>
              <w:top w:val="single" w:sz="4" w:space="0" w:color="auto"/>
              <w:left w:val="single" w:sz="4" w:space="0" w:color="auto"/>
              <w:bottom w:val="single" w:sz="4" w:space="0" w:color="auto"/>
              <w:right w:val="single" w:sz="4" w:space="0" w:color="auto"/>
            </w:tcBorders>
            <w:hideMark/>
          </w:tcPr>
          <w:p w14:paraId="5EEBA1EB" w14:textId="77777777" w:rsidR="005816F7" w:rsidRPr="00FA03AA" w:rsidRDefault="005816F7" w:rsidP="005816F7">
            <w:pPr>
              <w:rPr>
                <w:szCs w:val="24"/>
              </w:rPr>
            </w:pPr>
            <w:r w:rsidRPr="00FA03AA">
              <w:rPr>
                <w:szCs w:val="24"/>
              </w:rPr>
              <w:t xml:space="preserve"> 0</w:t>
            </w:r>
            <w:r w:rsidR="004B6485">
              <w:rPr>
                <w:szCs w:val="24"/>
              </w:rPr>
              <w:t xml:space="preserve"> </w:t>
            </w:r>
            <w:r w:rsidR="00CB7B98">
              <w:rPr>
                <w:szCs w:val="24"/>
              </w:rPr>
              <w:t xml:space="preserve">  </w:t>
            </w:r>
            <w:r w:rsidR="004B6485">
              <w:rPr>
                <w:szCs w:val="24"/>
              </w:rPr>
              <w:t xml:space="preserve"> Catch and Release</w:t>
            </w:r>
          </w:p>
        </w:tc>
      </w:tr>
      <w:tr w:rsidR="005816F7" w:rsidRPr="00FA03AA" w14:paraId="3C31551F" w14:textId="77777777" w:rsidTr="00C23B99">
        <w:trPr>
          <w:trHeight w:hRule="exact" w:val="567"/>
          <w:jc w:val="center"/>
        </w:trPr>
        <w:tc>
          <w:tcPr>
            <w:tcW w:w="1703" w:type="dxa"/>
            <w:vMerge/>
            <w:tcBorders>
              <w:top w:val="single" w:sz="4" w:space="0" w:color="auto"/>
              <w:left w:val="single" w:sz="4" w:space="0" w:color="auto"/>
              <w:bottom w:val="nil"/>
              <w:right w:val="single" w:sz="4" w:space="0" w:color="auto"/>
            </w:tcBorders>
            <w:vAlign w:val="center"/>
            <w:hideMark/>
          </w:tcPr>
          <w:p w14:paraId="3E730B4D"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5E855B51" w14:textId="77777777" w:rsidR="005816F7" w:rsidRPr="00FA03AA" w:rsidRDefault="005816F7" w:rsidP="005816F7">
            <w:pPr>
              <w:spacing w:line="276" w:lineRule="auto"/>
              <w:rPr>
                <w:szCs w:val="24"/>
              </w:rPr>
            </w:pPr>
            <w:r w:rsidRPr="00FA03AA">
              <w:rPr>
                <w:szCs w:val="24"/>
              </w:rPr>
              <w:t>Vartry</w:t>
            </w:r>
          </w:p>
        </w:tc>
        <w:tc>
          <w:tcPr>
            <w:tcW w:w="3828" w:type="dxa"/>
            <w:tcBorders>
              <w:top w:val="single" w:sz="4" w:space="0" w:color="auto"/>
              <w:left w:val="single" w:sz="4" w:space="0" w:color="auto"/>
              <w:bottom w:val="single" w:sz="4" w:space="0" w:color="auto"/>
              <w:right w:val="single" w:sz="4" w:space="0" w:color="auto"/>
            </w:tcBorders>
            <w:hideMark/>
          </w:tcPr>
          <w:p w14:paraId="3D0D242B" w14:textId="77777777" w:rsidR="005816F7" w:rsidRPr="00FA03AA" w:rsidRDefault="005816F7" w:rsidP="00310187">
            <w:pPr>
              <w:spacing w:line="276" w:lineRule="auto"/>
              <w:rPr>
                <w:szCs w:val="24"/>
              </w:rPr>
            </w:pPr>
            <w:r w:rsidRPr="00FA03AA">
              <w:rPr>
                <w:szCs w:val="24"/>
              </w:rPr>
              <w:t xml:space="preserve"> 0</w:t>
            </w:r>
            <w:r w:rsidR="00310187">
              <w:rPr>
                <w:szCs w:val="24"/>
              </w:rPr>
              <w:t xml:space="preserve">    Closed</w:t>
            </w:r>
          </w:p>
        </w:tc>
      </w:tr>
      <w:tr w:rsidR="005816F7" w:rsidRPr="00FA03AA" w14:paraId="49179F1D" w14:textId="77777777" w:rsidTr="00C23B99">
        <w:trPr>
          <w:trHeight w:hRule="exact" w:val="659"/>
          <w:jc w:val="center"/>
        </w:trPr>
        <w:tc>
          <w:tcPr>
            <w:tcW w:w="1703" w:type="dxa"/>
            <w:vMerge w:val="restart"/>
            <w:tcBorders>
              <w:top w:val="single" w:sz="4" w:space="0" w:color="auto"/>
              <w:left w:val="single" w:sz="4" w:space="0" w:color="auto"/>
              <w:bottom w:val="nil"/>
              <w:right w:val="single" w:sz="4" w:space="0" w:color="auto"/>
            </w:tcBorders>
            <w:hideMark/>
          </w:tcPr>
          <w:p w14:paraId="4B9B5563" w14:textId="77777777" w:rsidR="005816F7" w:rsidRPr="00FA03AA" w:rsidRDefault="005816F7" w:rsidP="005816F7">
            <w:pPr>
              <w:spacing w:line="276" w:lineRule="auto"/>
              <w:rPr>
                <w:szCs w:val="24"/>
              </w:rPr>
            </w:pPr>
            <w:r w:rsidRPr="00FA03AA">
              <w:rPr>
                <w:szCs w:val="24"/>
              </w:rPr>
              <w:t>Wexford</w:t>
            </w:r>
          </w:p>
        </w:tc>
        <w:tc>
          <w:tcPr>
            <w:tcW w:w="2929" w:type="dxa"/>
            <w:tcBorders>
              <w:top w:val="single" w:sz="4" w:space="0" w:color="auto"/>
              <w:left w:val="single" w:sz="4" w:space="0" w:color="auto"/>
              <w:bottom w:val="single" w:sz="4" w:space="0" w:color="auto"/>
              <w:right w:val="single" w:sz="4" w:space="0" w:color="auto"/>
            </w:tcBorders>
            <w:hideMark/>
          </w:tcPr>
          <w:p w14:paraId="2127899D" w14:textId="77777777" w:rsidR="005816F7" w:rsidRPr="00FA03AA" w:rsidRDefault="005816F7" w:rsidP="005816F7">
            <w:pPr>
              <w:spacing w:line="276" w:lineRule="auto"/>
              <w:rPr>
                <w:szCs w:val="24"/>
              </w:rPr>
            </w:pPr>
            <w:r w:rsidRPr="00FA03AA">
              <w:rPr>
                <w:szCs w:val="24"/>
              </w:rPr>
              <w:t>Slaney</w:t>
            </w:r>
          </w:p>
        </w:tc>
        <w:tc>
          <w:tcPr>
            <w:tcW w:w="3828" w:type="dxa"/>
            <w:tcBorders>
              <w:top w:val="single" w:sz="4" w:space="0" w:color="auto"/>
              <w:left w:val="single" w:sz="4" w:space="0" w:color="auto"/>
              <w:bottom w:val="single" w:sz="4" w:space="0" w:color="auto"/>
              <w:right w:val="single" w:sz="4" w:space="0" w:color="auto"/>
            </w:tcBorders>
            <w:hideMark/>
          </w:tcPr>
          <w:p w14:paraId="04D70CED" w14:textId="77777777" w:rsidR="005816F7" w:rsidRPr="00FA03AA" w:rsidRDefault="00CB7B98" w:rsidP="005816F7">
            <w:pPr>
              <w:rPr>
                <w:szCs w:val="24"/>
              </w:rPr>
            </w:pPr>
            <w:r>
              <w:rPr>
                <w:szCs w:val="24"/>
              </w:rPr>
              <w:t xml:space="preserve"> </w:t>
            </w:r>
            <w:r w:rsidR="005816F7" w:rsidRPr="00FA03AA">
              <w:rPr>
                <w:szCs w:val="24"/>
              </w:rPr>
              <w:t xml:space="preserve">0 </w:t>
            </w:r>
            <w:r>
              <w:rPr>
                <w:szCs w:val="24"/>
              </w:rPr>
              <w:t xml:space="preserve">    </w:t>
            </w:r>
            <w:r w:rsidR="004B6485">
              <w:rPr>
                <w:szCs w:val="24"/>
              </w:rPr>
              <w:t>Catch and Release</w:t>
            </w:r>
          </w:p>
        </w:tc>
      </w:tr>
      <w:tr w:rsidR="005816F7" w:rsidRPr="00FA03AA" w14:paraId="0703876E" w14:textId="77777777" w:rsidTr="00C23B99">
        <w:trPr>
          <w:trHeight w:hRule="exact" w:val="567"/>
          <w:jc w:val="center"/>
        </w:trPr>
        <w:tc>
          <w:tcPr>
            <w:tcW w:w="1703" w:type="dxa"/>
            <w:vMerge/>
            <w:tcBorders>
              <w:top w:val="single" w:sz="4" w:space="0" w:color="auto"/>
              <w:left w:val="single" w:sz="4" w:space="0" w:color="auto"/>
              <w:bottom w:val="nil"/>
              <w:right w:val="single" w:sz="4" w:space="0" w:color="auto"/>
            </w:tcBorders>
            <w:vAlign w:val="center"/>
            <w:hideMark/>
          </w:tcPr>
          <w:p w14:paraId="2A3FEC29"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153A574" w14:textId="77777777" w:rsidR="005816F7" w:rsidRPr="00FA03AA" w:rsidRDefault="005816F7" w:rsidP="005816F7">
            <w:pPr>
              <w:spacing w:line="276" w:lineRule="auto"/>
              <w:rPr>
                <w:szCs w:val="24"/>
              </w:rPr>
            </w:pPr>
            <w:r w:rsidRPr="00FA03AA">
              <w:rPr>
                <w:szCs w:val="24"/>
              </w:rPr>
              <w:t>Avoca</w:t>
            </w:r>
          </w:p>
        </w:tc>
        <w:tc>
          <w:tcPr>
            <w:tcW w:w="3828" w:type="dxa"/>
            <w:tcBorders>
              <w:top w:val="single" w:sz="4" w:space="0" w:color="auto"/>
              <w:left w:val="single" w:sz="4" w:space="0" w:color="auto"/>
              <w:bottom w:val="single" w:sz="4" w:space="0" w:color="auto"/>
              <w:right w:val="single" w:sz="4" w:space="0" w:color="auto"/>
            </w:tcBorders>
          </w:tcPr>
          <w:p w14:paraId="30FF34B3" w14:textId="77777777" w:rsidR="005816F7" w:rsidRPr="00FA03AA" w:rsidRDefault="005816F7" w:rsidP="005816F7">
            <w:pPr>
              <w:spacing w:line="276" w:lineRule="auto"/>
              <w:rPr>
                <w:szCs w:val="24"/>
              </w:rPr>
            </w:pPr>
            <w:r w:rsidRPr="00FA03AA">
              <w:rPr>
                <w:szCs w:val="24"/>
              </w:rPr>
              <w:t xml:space="preserve"> 0</w:t>
            </w:r>
            <w:r w:rsidR="009503D1">
              <w:rPr>
                <w:szCs w:val="24"/>
              </w:rPr>
              <w:t xml:space="preserve"> </w:t>
            </w:r>
            <w:r w:rsidR="00CB7B98">
              <w:rPr>
                <w:szCs w:val="24"/>
              </w:rPr>
              <w:t xml:space="preserve">   </w:t>
            </w:r>
            <w:r w:rsidR="009503D1">
              <w:rPr>
                <w:szCs w:val="24"/>
              </w:rPr>
              <w:t>Closed</w:t>
            </w:r>
          </w:p>
          <w:p w14:paraId="49957DAF" w14:textId="77777777" w:rsidR="005816F7" w:rsidRPr="00FA03AA" w:rsidRDefault="005816F7" w:rsidP="005816F7">
            <w:pPr>
              <w:spacing w:line="276" w:lineRule="auto"/>
              <w:rPr>
                <w:szCs w:val="24"/>
              </w:rPr>
            </w:pPr>
          </w:p>
        </w:tc>
      </w:tr>
      <w:tr w:rsidR="005816F7" w:rsidRPr="00FA03AA" w14:paraId="41D7327B" w14:textId="77777777" w:rsidTr="00C23B99">
        <w:trPr>
          <w:trHeight w:hRule="exact" w:val="567"/>
          <w:jc w:val="center"/>
        </w:trPr>
        <w:tc>
          <w:tcPr>
            <w:tcW w:w="1703" w:type="dxa"/>
            <w:vMerge/>
            <w:tcBorders>
              <w:top w:val="single" w:sz="4" w:space="0" w:color="auto"/>
              <w:left w:val="single" w:sz="4" w:space="0" w:color="auto"/>
              <w:bottom w:val="nil"/>
              <w:right w:val="single" w:sz="4" w:space="0" w:color="auto"/>
            </w:tcBorders>
            <w:vAlign w:val="center"/>
            <w:hideMark/>
          </w:tcPr>
          <w:p w14:paraId="2D6F4D2C"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21F04C08" w14:textId="77777777" w:rsidR="005816F7" w:rsidRPr="00FA03AA" w:rsidRDefault="005816F7" w:rsidP="005816F7">
            <w:pPr>
              <w:spacing w:line="276" w:lineRule="auto"/>
              <w:rPr>
                <w:szCs w:val="24"/>
              </w:rPr>
            </w:pPr>
            <w:r w:rsidRPr="00FA03AA">
              <w:rPr>
                <w:szCs w:val="24"/>
              </w:rPr>
              <w:t>Owenavorragh</w:t>
            </w:r>
          </w:p>
        </w:tc>
        <w:tc>
          <w:tcPr>
            <w:tcW w:w="3828" w:type="dxa"/>
            <w:tcBorders>
              <w:top w:val="single" w:sz="4" w:space="0" w:color="auto"/>
              <w:left w:val="single" w:sz="4" w:space="0" w:color="auto"/>
              <w:bottom w:val="single" w:sz="4" w:space="0" w:color="auto"/>
              <w:right w:val="single" w:sz="4" w:space="0" w:color="auto"/>
            </w:tcBorders>
            <w:hideMark/>
          </w:tcPr>
          <w:p w14:paraId="1AA1877B" w14:textId="77777777" w:rsidR="005816F7" w:rsidRPr="00FA03AA" w:rsidRDefault="005816F7" w:rsidP="005816F7">
            <w:pPr>
              <w:spacing w:line="276" w:lineRule="auto"/>
              <w:rPr>
                <w:szCs w:val="24"/>
              </w:rPr>
            </w:pPr>
            <w:r w:rsidRPr="00FA03AA">
              <w:rPr>
                <w:szCs w:val="24"/>
              </w:rPr>
              <w:t xml:space="preserve"> 0</w:t>
            </w:r>
            <w:r w:rsidR="009503D1">
              <w:rPr>
                <w:szCs w:val="24"/>
              </w:rPr>
              <w:t xml:space="preserve"> </w:t>
            </w:r>
            <w:r w:rsidR="00CB7B98">
              <w:rPr>
                <w:szCs w:val="24"/>
              </w:rPr>
              <w:t xml:space="preserve">   </w:t>
            </w:r>
            <w:r w:rsidR="009503D1">
              <w:rPr>
                <w:szCs w:val="24"/>
              </w:rPr>
              <w:t>Closed</w:t>
            </w:r>
          </w:p>
        </w:tc>
      </w:tr>
      <w:tr w:rsidR="005816F7" w:rsidRPr="00FA03AA" w14:paraId="5C676771" w14:textId="77777777" w:rsidTr="00C23B99">
        <w:trPr>
          <w:trHeight w:hRule="exact" w:val="567"/>
          <w:jc w:val="center"/>
        </w:trPr>
        <w:tc>
          <w:tcPr>
            <w:tcW w:w="1703" w:type="dxa"/>
            <w:vMerge w:val="restart"/>
            <w:tcBorders>
              <w:top w:val="single" w:sz="4" w:space="0" w:color="auto"/>
              <w:left w:val="single" w:sz="4" w:space="0" w:color="auto"/>
              <w:bottom w:val="single" w:sz="4" w:space="0" w:color="auto"/>
              <w:right w:val="single" w:sz="4" w:space="0" w:color="auto"/>
            </w:tcBorders>
            <w:hideMark/>
          </w:tcPr>
          <w:p w14:paraId="77B86662" w14:textId="77777777" w:rsidR="005816F7" w:rsidRPr="00FA03AA" w:rsidRDefault="005816F7" w:rsidP="005816F7">
            <w:pPr>
              <w:spacing w:line="276" w:lineRule="auto"/>
              <w:rPr>
                <w:szCs w:val="24"/>
              </w:rPr>
            </w:pPr>
            <w:r w:rsidRPr="00FA03AA">
              <w:rPr>
                <w:szCs w:val="24"/>
              </w:rPr>
              <w:t>Waterford</w:t>
            </w:r>
          </w:p>
        </w:tc>
        <w:tc>
          <w:tcPr>
            <w:tcW w:w="2929" w:type="dxa"/>
            <w:tcBorders>
              <w:top w:val="single" w:sz="4" w:space="0" w:color="auto"/>
              <w:left w:val="single" w:sz="4" w:space="0" w:color="auto"/>
              <w:bottom w:val="single" w:sz="4" w:space="0" w:color="auto"/>
              <w:right w:val="single" w:sz="4" w:space="0" w:color="auto"/>
            </w:tcBorders>
            <w:hideMark/>
          </w:tcPr>
          <w:p w14:paraId="783CA54D" w14:textId="77777777" w:rsidR="005816F7" w:rsidRPr="00FA03AA" w:rsidRDefault="005816F7" w:rsidP="005816F7">
            <w:pPr>
              <w:spacing w:line="276" w:lineRule="auto"/>
              <w:rPr>
                <w:szCs w:val="24"/>
              </w:rPr>
            </w:pPr>
            <w:r w:rsidRPr="00FA03AA">
              <w:rPr>
                <w:szCs w:val="24"/>
              </w:rPr>
              <w:t>Barrow and Pollmounty</w:t>
            </w:r>
          </w:p>
        </w:tc>
        <w:tc>
          <w:tcPr>
            <w:tcW w:w="3828" w:type="dxa"/>
            <w:tcBorders>
              <w:top w:val="single" w:sz="4" w:space="0" w:color="auto"/>
              <w:left w:val="single" w:sz="4" w:space="0" w:color="auto"/>
              <w:bottom w:val="single" w:sz="4" w:space="0" w:color="auto"/>
              <w:right w:val="single" w:sz="4" w:space="0" w:color="auto"/>
            </w:tcBorders>
            <w:hideMark/>
          </w:tcPr>
          <w:p w14:paraId="499E63CC" w14:textId="77777777" w:rsidR="005816F7" w:rsidRPr="00FA03AA" w:rsidRDefault="005816F7" w:rsidP="009503D1">
            <w:pPr>
              <w:spacing w:line="276" w:lineRule="auto"/>
              <w:rPr>
                <w:szCs w:val="24"/>
              </w:rPr>
            </w:pPr>
            <w:r w:rsidRPr="00FA03AA">
              <w:rPr>
                <w:szCs w:val="24"/>
              </w:rPr>
              <w:t xml:space="preserve"> 0</w:t>
            </w:r>
            <w:r w:rsidR="009503D1">
              <w:rPr>
                <w:szCs w:val="24"/>
              </w:rPr>
              <w:t xml:space="preserve"> </w:t>
            </w:r>
            <w:r w:rsidR="00CB7B98">
              <w:rPr>
                <w:szCs w:val="24"/>
              </w:rPr>
              <w:t xml:space="preserve">   </w:t>
            </w:r>
            <w:r w:rsidR="009503D1">
              <w:rPr>
                <w:szCs w:val="24"/>
              </w:rPr>
              <w:t>Catch and Release</w:t>
            </w:r>
          </w:p>
        </w:tc>
      </w:tr>
      <w:tr w:rsidR="005816F7" w:rsidRPr="00FA03AA" w14:paraId="571E5639"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5F84E32"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21DC761C" w14:textId="77777777" w:rsidR="005816F7" w:rsidRPr="00FA03AA" w:rsidRDefault="005816F7" w:rsidP="005816F7">
            <w:pPr>
              <w:spacing w:line="276" w:lineRule="auto"/>
              <w:rPr>
                <w:szCs w:val="24"/>
              </w:rPr>
            </w:pPr>
            <w:r w:rsidRPr="00FA03AA">
              <w:rPr>
                <w:szCs w:val="24"/>
              </w:rPr>
              <w:t>Nore</w:t>
            </w:r>
          </w:p>
        </w:tc>
        <w:tc>
          <w:tcPr>
            <w:tcW w:w="3828" w:type="dxa"/>
            <w:tcBorders>
              <w:top w:val="single" w:sz="4" w:space="0" w:color="auto"/>
              <w:left w:val="single" w:sz="4" w:space="0" w:color="auto"/>
              <w:bottom w:val="single" w:sz="4" w:space="0" w:color="auto"/>
              <w:right w:val="single" w:sz="4" w:space="0" w:color="auto"/>
            </w:tcBorders>
            <w:hideMark/>
          </w:tcPr>
          <w:p w14:paraId="21ABCE84" w14:textId="77777777" w:rsidR="005816F7" w:rsidRPr="00FA03AA" w:rsidRDefault="005816F7" w:rsidP="005816F7">
            <w:pPr>
              <w:spacing w:line="276" w:lineRule="auto"/>
              <w:rPr>
                <w:szCs w:val="24"/>
              </w:rPr>
            </w:pPr>
            <w:r w:rsidRPr="00FA03AA">
              <w:rPr>
                <w:szCs w:val="24"/>
              </w:rPr>
              <w:t xml:space="preserve"> 0</w:t>
            </w:r>
            <w:r w:rsidR="009503D1">
              <w:rPr>
                <w:szCs w:val="24"/>
              </w:rPr>
              <w:t xml:space="preserve"> </w:t>
            </w:r>
            <w:r w:rsidR="00CB7B98">
              <w:rPr>
                <w:szCs w:val="24"/>
              </w:rPr>
              <w:t xml:space="preserve">   </w:t>
            </w:r>
            <w:r w:rsidR="009503D1">
              <w:rPr>
                <w:szCs w:val="24"/>
              </w:rPr>
              <w:t>Catch and Release</w:t>
            </w:r>
          </w:p>
        </w:tc>
      </w:tr>
      <w:tr w:rsidR="005816F7" w:rsidRPr="00FA03AA" w14:paraId="4FCDE31E" w14:textId="77777777" w:rsidTr="00C23B99">
        <w:trPr>
          <w:trHeight w:hRule="exact" w:val="996"/>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41DEB25B"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176D2B3F" w14:textId="77777777" w:rsidR="005816F7" w:rsidRPr="00FA03AA" w:rsidRDefault="005816F7" w:rsidP="005816F7">
            <w:pPr>
              <w:spacing w:line="276" w:lineRule="auto"/>
              <w:rPr>
                <w:szCs w:val="24"/>
              </w:rPr>
            </w:pPr>
            <w:r w:rsidRPr="00FA03AA">
              <w:rPr>
                <w:szCs w:val="24"/>
              </w:rPr>
              <w:t xml:space="preserve">Suir including Clodiagh, Lingaun, and Waterford Blackwater </w:t>
            </w:r>
          </w:p>
        </w:tc>
        <w:tc>
          <w:tcPr>
            <w:tcW w:w="3828" w:type="dxa"/>
            <w:tcBorders>
              <w:top w:val="single" w:sz="4" w:space="0" w:color="auto"/>
              <w:left w:val="single" w:sz="4" w:space="0" w:color="auto"/>
              <w:bottom w:val="single" w:sz="4" w:space="0" w:color="auto"/>
              <w:right w:val="single" w:sz="4" w:space="0" w:color="auto"/>
            </w:tcBorders>
            <w:hideMark/>
          </w:tcPr>
          <w:p w14:paraId="5220CFBA" w14:textId="77777777" w:rsidR="005816F7" w:rsidRPr="00FA03AA" w:rsidRDefault="005816F7" w:rsidP="005816F7">
            <w:pPr>
              <w:spacing w:line="276" w:lineRule="auto"/>
              <w:rPr>
                <w:szCs w:val="24"/>
              </w:rPr>
            </w:pPr>
            <w:r w:rsidRPr="00FA03AA">
              <w:rPr>
                <w:szCs w:val="24"/>
              </w:rPr>
              <w:t xml:space="preserve"> 0</w:t>
            </w:r>
            <w:r w:rsidR="009503D1">
              <w:rPr>
                <w:szCs w:val="24"/>
              </w:rPr>
              <w:t xml:space="preserve"> </w:t>
            </w:r>
            <w:r w:rsidR="00CB7B98">
              <w:rPr>
                <w:szCs w:val="24"/>
              </w:rPr>
              <w:t xml:space="preserve">   </w:t>
            </w:r>
            <w:r w:rsidR="009503D1">
              <w:rPr>
                <w:szCs w:val="24"/>
              </w:rPr>
              <w:t>Catch and Release</w:t>
            </w:r>
          </w:p>
        </w:tc>
      </w:tr>
      <w:tr w:rsidR="005816F7" w:rsidRPr="00FA03AA" w14:paraId="05483DAB"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88ED9DB"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0B4865E0" w14:textId="77777777" w:rsidR="005816F7" w:rsidRPr="00FA03AA" w:rsidRDefault="005816F7" w:rsidP="005816F7">
            <w:pPr>
              <w:spacing w:line="276" w:lineRule="auto"/>
              <w:rPr>
                <w:szCs w:val="24"/>
              </w:rPr>
            </w:pPr>
            <w:r w:rsidRPr="00FA03AA">
              <w:rPr>
                <w:szCs w:val="24"/>
              </w:rPr>
              <w:t>Colligan</w:t>
            </w:r>
          </w:p>
        </w:tc>
        <w:tc>
          <w:tcPr>
            <w:tcW w:w="3828" w:type="dxa"/>
            <w:tcBorders>
              <w:top w:val="single" w:sz="4" w:space="0" w:color="auto"/>
              <w:left w:val="single" w:sz="4" w:space="0" w:color="auto"/>
              <w:bottom w:val="single" w:sz="4" w:space="0" w:color="auto"/>
              <w:right w:val="single" w:sz="4" w:space="0" w:color="auto"/>
            </w:tcBorders>
            <w:hideMark/>
          </w:tcPr>
          <w:p w14:paraId="73790881" w14:textId="77777777" w:rsidR="005816F7" w:rsidRPr="00FA03AA" w:rsidRDefault="005816F7" w:rsidP="005816F7">
            <w:pPr>
              <w:spacing w:line="276" w:lineRule="auto"/>
              <w:rPr>
                <w:szCs w:val="24"/>
              </w:rPr>
            </w:pPr>
            <w:r w:rsidRPr="00FA03AA">
              <w:rPr>
                <w:szCs w:val="24"/>
              </w:rPr>
              <w:t xml:space="preserve"> 0</w:t>
            </w:r>
            <w:r w:rsidR="00CB7B98">
              <w:rPr>
                <w:szCs w:val="24"/>
              </w:rPr>
              <w:t xml:space="preserve">    Closed</w:t>
            </w:r>
          </w:p>
        </w:tc>
      </w:tr>
      <w:tr w:rsidR="005816F7" w:rsidRPr="00FA03AA" w14:paraId="7BD30BBA"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3F7285E3"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27873B38" w14:textId="77777777" w:rsidR="005816F7" w:rsidRPr="00FA03AA" w:rsidRDefault="005816F7" w:rsidP="005816F7">
            <w:pPr>
              <w:spacing w:line="276" w:lineRule="auto"/>
              <w:rPr>
                <w:szCs w:val="24"/>
              </w:rPr>
            </w:pPr>
            <w:r w:rsidRPr="00FA03AA">
              <w:rPr>
                <w:szCs w:val="24"/>
              </w:rPr>
              <w:t>Corrock</w:t>
            </w:r>
          </w:p>
        </w:tc>
        <w:tc>
          <w:tcPr>
            <w:tcW w:w="3828" w:type="dxa"/>
            <w:tcBorders>
              <w:top w:val="single" w:sz="4" w:space="0" w:color="auto"/>
              <w:left w:val="single" w:sz="4" w:space="0" w:color="auto"/>
              <w:bottom w:val="single" w:sz="4" w:space="0" w:color="auto"/>
              <w:right w:val="single" w:sz="4" w:space="0" w:color="auto"/>
            </w:tcBorders>
            <w:hideMark/>
          </w:tcPr>
          <w:p w14:paraId="09F7A073" w14:textId="77777777" w:rsidR="005816F7" w:rsidRPr="00FA03AA" w:rsidRDefault="005816F7" w:rsidP="005816F7">
            <w:pPr>
              <w:spacing w:line="276" w:lineRule="auto"/>
              <w:rPr>
                <w:szCs w:val="24"/>
              </w:rPr>
            </w:pPr>
            <w:r w:rsidRPr="00FA03AA">
              <w:rPr>
                <w:szCs w:val="24"/>
              </w:rPr>
              <w:t xml:space="preserve"> 0</w:t>
            </w:r>
            <w:r w:rsidR="00CB7B98">
              <w:rPr>
                <w:szCs w:val="24"/>
              </w:rPr>
              <w:t xml:space="preserve">    Closed</w:t>
            </w:r>
          </w:p>
        </w:tc>
      </w:tr>
      <w:tr w:rsidR="005816F7" w:rsidRPr="00FA03AA" w14:paraId="7A25C94F"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6A75E85C"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4860131F" w14:textId="77777777" w:rsidR="005816F7" w:rsidRPr="00FA03AA" w:rsidRDefault="005816F7" w:rsidP="005816F7">
            <w:pPr>
              <w:spacing w:line="276" w:lineRule="auto"/>
              <w:rPr>
                <w:szCs w:val="24"/>
              </w:rPr>
            </w:pPr>
            <w:r w:rsidRPr="00FA03AA">
              <w:rPr>
                <w:szCs w:val="24"/>
              </w:rPr>
              <w:t>Owenduff</w:t>
            </w:r>
          </w:p>
        </w:tc>
        <w:tc>
          <w:tcPr>
            <w:tcW w:w="3828" w:type="dxa"/>
            <w:tcBorders>
              <w:top w:val="single" w:sz="4" w:space="0" w:color="auto"/>
              <w:left w:val="single" w:sz="4" w:space="0" w:color="auto"/>
              <w:bottom w:val="single" w:sz="4" w:space="0" w:color="auto"/>
              <w:right w:val="single" w:sz="4" w:space="0" w:color="auto"/>
            </w:tcBorders>
            <w:hideMark/>
          </w:tcPr>
          <w:p w14:paraId="28CA7636" w14:textId="77777777" w:rsidR="005816F7" w:rsidRPr="00FA03AA" w:rsidRDefault="005816F7" w:rsidP="005816F7">
            <w:pPr>
              <w:spacing w:line="276" w:lineRule="auto"/>
              <w:rPr>
                <w:szCs w:val="24"/>
              </w:rPr>
            </w:pPr>
            <w:r w:rsidRPr="00FA03AA">
              <w:rPr>
                <w:szCs w:val="24"/>
              </w:rPr>
              <w:t xml:space="preserve"> 0</w:t>
            </w:r>
            <w:r w:rsidR="00CB7B98">
              <w:rPr>
                <w:szCs w:val="24"/>
              </w:rPr>
              <w:t xml:space="preserve">    Closed</w:t>
            </w:r>
          </w:p>
        </w:tc>
      </w:tr>
      <w:tr w:rsidR="005816F7" w:rsidRPr="00FA03AA" w14:paraId="1145C3F6"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16A8D7C9"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666AE5B3" w14:textId="77777777" w:rsidR="005816F7" w:rsidRPr="00FA03AA" w:rsidRDefault="005816F7" w:rsidP="005816F7">
            <w:pPr>
              <w:spacing w:line="276" w:lineRule="auto"/>
              <w:rPr>
                <w:szCs w:val="24"/>
              </w:rPr>
            </w:pPr>
            <w:r w:rsidRPr="00FA03AA">
              <w:rPr>
                <w:szCs w:val="24"/>
              </w:rPr>
              <w:t>Mahon</w:t>
            </w:r>
          </w:p>
        </w:tc>
        <w:tc>
          <w:tcPr>
            <w:tcW w:w="3828" w:type="dxa"/>
            <w:tcBorders>
              <w:top w:val="single" w:sz="4" w:space="0" w:color="auto"/>
              <w:left w:val="single" w:sz="4" w:space="0" w:color="auto"/>
              <w:bottom w:val="single" w:sz="4" w:space="0" w:color="auto"/>
              <w:right w:val="single" w:sz="4" w:space="0" w:color="auto"/>
            </w:tcBorders>
            <w:hideMark/>
          </w:tcPr>
          <w:p w14:paraId="2DFB0043" w14:textId="77777777" w:rsidR="005816F7" w:rsidRPr="00FA03AA" w:rsidRDefault="005816F7" w:rsidP="005816F7">
            <w:pPr>
              <w:spacing w:line="276" w:lineRule="auto"/>
              <w:rPr>
                <w:szCs w:val="24"/>
              </w:rPr>
            </w:pPr>
            <w:r w:rsidRPr="00FA03AA">
              <w:rPr>
                <w:szCs w:val="24"/>
              </w:rPr>
              <w:t xml:space="preserve"> 0</w:t>
            </w:r>
            <w:r w:rsidR="00CD03DF">
              <w:rPr>
                <w:szCs w:val="24"/>
              </w:rPr>
              <w:t xml:space="preserve">    Closed</w:t>
            </w:r>
          </w:p>
        </w:tc>
      </w:tr>
      <w:tr w:rsidR="005816F7" w:rsidRPr="00FA03AA" w14:paraId="23C85996"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3C7B81FE"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6936CE01" w14:textId="77777777" w:rsidR="005816F7" w:rsidRPr="00FA03AA" w:rsidRDefault="005816F7" w:rsidP="005816F7">
            <w:pPr>
              <w:spacing w:line="276" w:lineRule="auto"/>
              <w:rPr>
                <w:szCs w:val="24"/>
              </w:rPr>
            </w:pPr>
            <w:r w:rsidRPr="00FA03AA">
              <w:rPr>
                <w:szCs w:val="24"/>
              </w:rPr>
              <w:t>Tay</w:t>
            </w:r>
          </w:p>
        </w:tc>
        <w:tc>
          <w:tcPr>
            <w:tcW w:w="3828" w:type="dxa"/>
            <w:tcBorders>
              <w:top w:val="single" w:sz="4" w:space="0" w:color="auto"/>
              <w:left w:val="single" w:sz="4" w:space="0" w:color="auto"/>
              <w:bottom w:val="single" w:sz="4" w:space="0" w:color="auto"/>
              <w:right w:val="single" w:sz="4" w:space="0" w:color="auto"/>
            </w:tcBorders>
            <w:hideMark/>
          </w:tcPr>
          <w:p w14:paraId="7689E94E" w14:textId="77777777" w:rsidR="005816F7" w:rsidRPr="00FA03AA" w:rsidRDefault="005816F7" w:rsidP="005816F7">
            <w:pPr>
              <w:spacing w:line="276" w:lineRule="auto"/>
              <w:rPr>
                <w:szCs w:val="24"/>
              </w:rPr>
            </w:pPr>
            <w:r w:rsidRPr="00FA03AA">
              <w:rPr>
                <w:szCs w:val="24"/>
              </w:rPr>
              <w:t xml:space="preserve"> 0</w:t>
            </w:r>
            <w:r w:rsidR="00CD03DF">
              <w:rPr>
                <w:szCs w:val="24"/>
              </w:rPr>
              <w:t xml:space="preserve">    Closed</w:t>
            </w:r>
          </w:p>
        </w:tc>
      </w:tr>
      <w:tr w:rsidR="005816F7" w:rsidRPr="00FA03AA" w14:paraId="40C6687E" w14:textId="77777777" w:rsidTr="00C23B99">
        <w:trPr>
          <w:trHeight w:hRule="exact" w:val="997"/>
          <w:jc w:val="center"/>
        </w:trPr>
        <w:tc>
          <w:tcPr>
            <w:tcW w:w="1703" w:type="dxa"/>
            <w:vMerge w:val="restart"/>
            <w:tcBorders>
              <w:top w:val="single" w:sz="4" w:space="0" w:color="auto"/>
              <w:left w:val="single" w:sz="4" w:space="0" w:color="auto"/>
              <w:bottom w:val="single" w:sz="4" w:space="0" w:color="auto"/>
              <w:right w:val="single" w:sz="4" w:space="0" w:color="auto"/>
            </w:tcBorders>
            <w:hideMark/>
          </w:tcPr>
          <w:p w14:paraId="582199E5" w14:textId="77777777" w:rsidR="005816F7" w:rsidRPr="00FA03AA" w:rsidRDefault="005816F7" w:rsidP="005816F7">
            <w:pPr>
              <w:spacing w:line="276" w:lineRule="auto"/>
              <w:rPr>
                <w:szCs w:val="24"/>
              </w:rPr>
            </w:pPr>
            <w:r w:rsidRPr="00FA03AA">
              <w:rPr>
                <w:szCs w:val="24"/>
              </w:rPr>
              <w:lastRenderedPageBreak/>
              <w:t>Lismore</w:t>
            </w:r>
          </w:p>
        </w:tc>
        <w:tc>
          <w:tcPr>
            <w:tcW w:w="2929" w:type="dxa"/>
            <w:tcBorders>
              <w:top w:val="single" w:sz="4" w:space="0" w:color="auto"/>
              <w:left w:val="single" w:sz="4" w:space="0" w:color="auto"/>
              <w:bottom w:val="single" w:sz="4" w:space="0" w:color="auto"/>
              <w:right w:val="single" w:sz="4" w:space="0" w:color="auto"/>
            </w:tcBorders>
            <w:hideMark/>
          </w:tcPr>
          <w:p w14:paraId="1C19CE32" w14:textId="77777777" w:rsidR="005816F7" w:rsidRPr="00FA03AA" w:rsidRDefault="005816F7" w:rsidP="005816F7">
            <w:pPr>
              <w:spacing w:line="276" w:lineRule="auto"/>
              <w:rPr>
                <w:szCs w:val="24"/>
              </w:rPr>
            </w:pPr>
            <w:r w:rsidRPr="00FA03AA">
              <w:rPr>
                <w:szCs w:val="24"/>
              </w:rPr>
              <w:t>Blackwater (Munster) including Glenshelane and Finisk</w:t>
            </w:r>
          </w:p>
        </w:tc>
        <w:tc>
          <w:tcPr>
            <w:tcW w:w="3828" w:type="dxa"/>
            <w:tcBorders>
              <w:top w:val="single" w:sz="4" w:space="0" w:color="auto"/>
              <w:left w:val="single" w:sz="4" w:space="0" w:color="auto"/>
              <w:bottom w:val="single" w:sz="4" w:space="0" w:color="auto"/>
              <w:right w:val="single" w:sz="4" w:space="0" w:color="auto"/>
            </w:tcBorders>
            <w:hideMark/>
          </w:tcPr>
          <w:p w14:paraId="25080C23" w14:textId="13AB09D0" w:rsidR="005816F7" w:rsidRPr="00FA03AA" w:rsidRDefault="00711D5B" w:rsidP="005816F7">
            <w:pPr>
              <w:rPr>
                <w:szCs w:val="24"/>
              </w:rPr>
            </w:pPr>
            <w:r>
              <w:rPr>
                <w:szCs w:val="24"/>
              </w:rPr>
              <w:t>3,758</w:t>
            </w:r>
            <w:r w:rsidR="009503D1">
              <w:rPr>
                <w:szCs w:val="24"/>
              </w:rPr>
              <w:t xml:space="preserve"> </w:t>
            </w:r>
            <w:r w:rsidR="00CB7B98">
              <w:rPr>
                <w:szCs w:val="24"/>
              </w:rPr>
              <w:t xml:space="preserve">  </w:t>
            </w:r>
            <w:r w:rsidR="009503D1">
              <w:rPr>
                <w:szCs w:val="24"/>
              </w:rPr>
              <w:t>Open</w:t>
            </w:r>
          </w:p>
        </w:tc>
      </w:tr>
      <w:tr w:rsidR="005816F7" w:rsidRPr="00FA03AA" w14:paraId="58D72638"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16A37215"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175C4DF9" w14:textId="77777777" w:rsidR="005816F7" w:rsidRPr="00FA03AA" w:rsidRDefault="005816F7" w:rsidP="005816F7">
            <w:pPr>
              <w:spacing w:line="276" w:lineRule="auto"/>
              <w:rPr>
                <w:szCs w:val="24"/>
              </w:rPr>
            </w:pPr>
            <w:r w:rsidRPr="00FA03AA">
              <w:rPr>
                <w:szCs w:val="24"/>
              </w:rPr>
              <w:t>Bride</w:t>
            </w:r>
          </w:p>
        </w:tc>
        <w:tc>
          <w:tcPr>
            <w:tcW w:w="3828" w:type="dxa"/>
            <w:tcBorders>
              <w:top w:val="single" w:sz="4" w:space="0" w:color="auto"/>
              <w:left w:val="single" w:sz="4" w:space="0" w:color="auto"/>
              <w:bottom w:val="single" w:sz="4" w:space="0" w:color="auto"/>
              <w:right w:val="single" w:sz="4" w:space="0" w:color="auto"/>
            </w:tcBorders>
            <w:hideMark/>
          </w:tcPr>
          <w:p w14:paraId="4B2801BA" w14:textId="77777777" w:rsidR="005816F7" w:rsidRPr="00FA03AA" w:rsidRDefault="005816F7" w:rsidP="005816F7">
            <w:pPr>
              <w:spacing w:line="276" w:lineRule="auto"/>
              <w:rPr>
                <w:szCs w:val="24"/>
              </w:rPr>
            </w:pPr>
            <w:r w:rsidRPr="00FA03AA">
              <w:rPr>
                <w:szCs w:val="24"/>
              </w:rPr>
              <w:t xml:space="preserve"> 0 </w:t>
            </w:r>
            <w:r w:rsidR="00CB7B98">
              <w:rPr>
                <w:szCs w:val="24"/>
              </w:rPr>
              <w:t xml:space="preserve">   </w:t>
            </w:r>
            <w:r w:rsidR="009503D1">
              <w:rPr>
                <w:szCs w:val="24"/>
              </w:rPr>
              <w:t>Catch and Release</w:t>
            </w:r>
          </w:p>
        </w:tc>
      </w:tr>
      <w:tr w:rsidR="005816F7" w:rsidRPr="00FA03AA" w14:paraId="02235C48"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50E21087"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0BA0F140" w14:textId="77777777" w:rsidR="005816F7" w:rsidRPr="00FA03AA" w:rsidRDefault="005816F7" w:rsidP="005816F7">
            <w:pPr>
              <w:spacing w:line="276" w:lineRule="auto"/>
              <w:rPr>
                <w:szCs w:val="24"/>
              </w:rPr>
            </w:pPr>
            <w:r w:rsidRPr="00FA03AA">
              <w:rPr>
                <w:szCs w:val="24"/>
              </w:rPr>
              <w:t>Lickey</w:t>
            </w:r>
          </w:p>
        </w:tc>
        <w:tc>
          <w:tcPr>
            <w:tcW w:w="3828" w:type="dxa"/>
            <w:tcBorders>
              <w:top w:val="single" w:sz="4" w:space="0" w:color="auto"/>
              <w:left w:val="single" w:sz="4" w:space="0" w:color="auto"/>
              <w:bottom w:val="single" w:sz="4" w:space="0" w:color="auto"/>
              <w:right w:val="single" w:sz="4" w:space="0" w:color="auto"/>
            </w:tcBorders>
            <w:hideMark/>
          </w:tcPr>
          <w:p w14:paraId="3853CE6F" w14:textId="77777777" w:rsidR="005816F7" w:rsidRPr="00FA03AA" w:rsidRDefault="005816F7" w:rsidP="005816F7">
            <w:pPr>
              <w:spacing w:line="276" w:lineRule="auto"/>
              <w:rPr>
                <w:szCs w:val="24"/>
              </w:rPr>
            </w:pPr>
            <w:r w:rsidRPr="00FA03AA">
              <w:rPr>
                <w:szCs w:val="24"/>
              </w:rPr>
              <w:t xml:space="preserve"> 0</w:t>
            </w:r>
            <w:r w:rsidR="009503D1">
              <w:rPr>
                <w:szCs w:val="24"/>
              </w:rPr>
              <w:t xml:space="preserve"> </w:t>
            </w:r>
            <w:r w:rsidR="00CB7B98">
              <w:rPr>
                <w:szCs w:val="24"/>
              </w:rPr>
              <w:t xml:space="preserve">   </w:t>
            </w:r>
            <w:r w:rsidR="009503D1">
              <w:rPr>
                <w:szCs w:val="24"/>
              </w:rPr>
              <w:t>Closed</w:t>
            </w:r>
          </w:p>
        </w:tc>
      </w:tr>
      <w:tr w:rsidR="005816F7" w:rsidRPr="00FA03AA" w14:paraId="61BD5419"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197F579"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5DB0E917" w14:textId="77777777" w:rsidR="005816F7" w:rsidRPr="00FA03AA" w:rsidRDefault="005816F7" w:rsidP="005816F7">
            <w:pPr>
              <w:spacing w:line="276" w:lineRule="auto"/>
              <w:rPr>
                <w:szCs w:val="24"/>
              </w:rPr>
            </w:pPr>
            <w:r w:rsidRPr="00FA03AA">
              <w:rPr>
                <w:szCs w:val="24"/>
              </w:rPr>
              <w:t>Tourig</w:t>
            </w:r>
          </w:p>
        </w:tc>
        <w:tc>
          <w:tcPr>
            <w:tcW w:w="3828" w:type="dxa"/>
            <w:tcBorders>
              <w:top w:val="single" w:sz="4" w:space="0" w:color="auto"/>
              <w:left w:val="single" w:sz="4" w:space="0" w:color="auto"/>
              <w:bottom w:val="single" w:sz="4" w:space="0" w:color="auto"/>
              <w:right w:val="single" w:sz="4" w:space="0" w:color="auto"/>
            </w:tcBorders>
            <w:hideMark/>
          </w:tcPr>
          <w:p w14:paraId="66EB08CB" w14:textId="77777777" w:rsidR="005816F7" w:rsidRPr="00FA03AA" w:rsidRDefault="005816F7" w:rsidP="005816F7">
            <w:pPr>
              <w:spacing w:line="276" w:lineRule="auto"/>
              <w:rPr>
                <w:szCs w:val="24"/>
              </w:rPr>
            </w:pPr>
            <w:r w:rsidRPr="00FA03AA">
              <w:rPr>
                <w:szCs w:val="24"/>
              </w:rPr>
              <w:t xml:space="preserve"> 0</w:t>
            </w:r>
            <w:r w:rsidR="00CB7B98">
              <w:rPr>
                <w:szCs w:val="24"/>
              </w:rPr>
              <w:t xml:space="preserve">   </w:t>
            </w:r>
            <w:r w:rsidR="009503D1">
              <w:rPr>
                <w:szCs w:val="24"/>
              </w:rPr>
              <w:t xml:space="preserve"> Closed</w:t>
            </w:r>
          </w:p>
        </w:tc>
      </w:tr>
      <w:tr w:rsidR="005816F7" w:rsidRPr="00FA03AA" w14:paraId="65CE4BD2"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375022B1"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184FB173" w14:textId="77777777" w:rsidR="005816F7" w:rsidRPr="00FA03AA" w:rsidRDefault="005816F7" w:rsidP="005816F7">
            <w:pPr>
              <w:spacing w:line="276" w:lineRule="auto"/>
              <w:rPr>
                <w:szCs w:val="24"/>
              </w:rPr>
            </w:pPr>
            <w:r w:rsidRPr="00FA03AA">
              <w:rPr>
                <w:szCs w:val="24"/>
              </w:rPr>
              <w:t>Womanagh</w:t>
            </w:r>
          </w:p>
        </w:tc>
        <w:tc>
          <w:tcPr>
            <w:tcW w:w="3828" w:type="dxa"/>
            <w:tcBorders>
              <w:top w:val="single" w:sz="4" w:space="0" w:color="auto"/>
              <w:left w:val="single" w:sz="4" w:space="0" w:color="auto"/>
              <w:bottom w:val="single" w:sz="4" w:space="0" w:color="auto"/>
              <w:right w:val="single" w:sz="4" w:space="0" w:color="auto"/>
            </w:tcBorders>
            <w:hideMark/>
          </w:tcPr>
          <w:p w14:paraId="445757C0" w14:textId="77777777" w:rsidR="005816F7" w:rsidRPr="00FA03AA" w:rsidRDefault="005816F7" w:rsidP="005816F7">
            <w:pPr>
              <w:spacing w:line="276" w:lineRule="auto"/>
              <w:rPr>
                <w:szCs w:val="24"/>
              </w:rPr>
            </w:pPr>
            <w:r w:rsidRPr="00FA03AA">
              <w:rPr>
                <w:szCs w:val="24"/>
              </w:rPr>
              <w:t xml:space="preserve"> 0</w:t>
            </w:r>
            <w:r w:rsidR="009503D1">
              <w:rPr>
                <w:szCs w:val="24"/>
              </w:rPr>
              <w:t xml:space="preserve"> </w:t>
            </w:r>
            <w:r w:rsidR="00CB7B98">
              <w:rPr>
                <w:szCs w:val="24"/>
              </w:rPr>
              <w:t xml:space="preserve">   </w:t>
            </w:r>
            <w:r w:rsidR="009503D1">
              <w:rPr>
                <w:szCs w:val="24"/>
              </w:rPr>
              <w:t>Closed</w:t>
            </w:r>
          </w:p>
        </w:tc>
      </w:tr>
      <w:tr w:rsidR="005816F7" w:rsidRPr="00FA03AA" w14:paraId="722663D7" w14:textId="77777777" w:rsidTr="00C23B99">
        <w:trPr>
          <w:trHeight w:hRule="exact" w:val="567"/>
          <w:jc w:val="center"/>
        </w:trPr>
        <w:tc>
          <w:tcPr>
            <w:tcW w:w="1703" w:type="dxa"/>
            <w:vMerge w:val="restart"/>
            <w:tcBorders>
              <w:top w:val="single" w:sz="4" w:space="0" w:color="auto"/>
              <w:left w:val="single" w:sz="4" w:space="0" w:color="auto"/>
              <w:bottom w:val="single" w:sz="4" w:space="0" w:color="auto"/>
              <w:right w:val="single" w:sz="4" w:space="0" w:color="auto"/>
            </w:tcBorders>
            <w:hideMark/>
          </w:tcPr>
          <w:p w14:paraId="363FA6C9" w14:textId="77777777" w:rsidR="005816F7" w:rsidRPr="00FA03AA" w:rsidRDefault="005816F7" w:rsidP="005816F7">
            <w:pPr>
              <w:spacing w:line="276" w:lineRule="auto"/>
              <w:rPr>
                <w:szCs w:val="24"/>
              </w:rPr>
            </w:pPr>
            <w:r w:rsidRPr="00FA03AA">
              <w:rPr>
                <w:szCs w:val="24"/>
              </w:rPr>
              <w:t>Cork</w:t>
            </w:r>
          </w:p>
        </w:tc>
        <w:tc>
          <w:tcPr>
            <w:tcW w:w="2929" w:type="dxa"/>
            <w:tcBorders>
              <w:top w:val="single" w:sz="4" w:space="0" w:color="auto"/>
              <w:left w:val="single" w:sz="4" w:space="0" w:color="auto"/>
              <w:bottom w:val="single" w:sz="4" w:space="0" w:color="auto"/>
              <w:right w:val="single" w:sz="4" w:space="0" w:color="auto"/>
            </w:tcBorders>
            <w:hideMark/>
          </w:tcPr>
          <w:p w14:paraId="42EE2B49" w14:textId="77777777" w:rsidR="005816F7" w:rsidRPr="00FA03AA" w:rsidRDefault="005816F7" w:rsidP="005816F7">
            <w:pPr>
              <w:spacing w:line="276" w:lineRule="auto"/>
              <w:rPr>
                <w:szCs w:val="24"/>
              </w:rPr>
            </w:pPr>
            <w:r w:rsidRPr="00FA03AA">
              <w:rPr>
                <w:szCs w:val="24"/>
              </w:rPr>
              <w:t>Owenacurra</w:t>
            </w:r>
          </w:p>
        </w:tc>
        <w:tc>
          <w:tcPr>
            <w:tcW w:w="3828" w:type="dxa"/>
            <w:tcBorders>
              <w:top w:val="single" w:sz="4" w:space="0" w:color="auto"/>
              <w:left w:val="single" w:sz="4" w:space="0" w:color="auto"/>
              <w:bottom w:val="single" w:sz="4" w:space="0" w:color="auto"/>
              <w:right w:val="single" w:sz="4" w:space="0" w:color="auto"/>
            </w:tcBorders>
            <w:hideMark/>
          </w:tcPr>
          <w:p w14:paraId="45FF6730" w14:textId="77777777" w:rsidR="005816F7" w:rsidRPr="00FA03AA" w:rsidRDefault="005816F7" w:rsidP="005816F7">
            <w:pPr>
              <w:spacing w:line="276" w:lineRule="auto"/>
              <w:rPr>
                <w:szCs w:val="24"/>
              </w:rPr>
            </w:pPr>
            <w:r w:rsidRPr="00FA03AA">
              <w:rPr>
                <w:szCs w:val="24"/>
              </w:rPr>
              <w:t xml:space="preserve"> 0</w:t>
            </w:r>
            <w:r w:rsidR="008E71B2">
              <w:rPr>
                <w:szCs w:val="24"/>
              </w:rPr>
              <w:t xml:space="preserve"> </w:t>
            </w:r>
            <w:r w:rsidR="00CB7B98">
              <w:rPr>
                <w:szCs w:val="24"/>
              </w:rPr>
              <w:t xml:space="preserve">   </w:t>
            </w:r>
            <w:r w:rsidR="008E71B2">
              <w:rPr>
                <w:szCs w:val="24"/>
              </w:rPr>
              <w:t>Closed</w:t>
            </w:r>
          </w:p>
        </w:tc>
      </w:tr>
      <w:tr w:rsidR="005816F7" w:rsidRPr="00FA03AA" w14:paraId="01227AE5"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45D13347"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05A91485" w14:textId="77777777" w:rsidR="005816F7" w:rsidRPr="00FA03AA" w:rsidRDefault="005816F7" w:rsidP="005816F7">
            <w:pPr>
              <w:spacing w:line="276" w:lineRule="auto"/>
              <w:rPr>
                <w:szCs w:val="24"/>
              </w:rPr>
            </w:pPr>
            <w:r w:rsidRPr="00FA03AA">
              <w:rPr>
                <w:szCs w:val="24"/>
              </w:rPr>
              <w:t>Lower Lee</w:t>
            </w:r>
          </w:p>
        </w:tc>
        <w:tc>
          <w:tcPr>
            <w:tcW w:w="3828" w:type="dxa"/>
            <w:tcBorders>
              <w:top w:val="single" w:sz="4" w:space="0" w:color="auto"/>
              <w:left w:val="single" w:sz="4" w:space="0" w:color="auto"/>
              <w:bottom w:val="single" w:sz="4" w:space="0" w:color="auto"/>
              <w:right w:val="single" w:sz="4" w:space="0" w:color="auto"/>
            </w:tcBorders>
            <w:hideMark/>
          </w:tcPr>
          <w:p w14:paraId="4284F11B" w14:textId="2177F33F" w:rsidR="005816F7" w:rsidRPr="00FA03AA" w:rsidRDefault="00432DDA" w:rsidP="00E03A6B">
            <w:pPr>
              <w:spacing w:line="276" w:lineRule="auto"/>
            </w:pPr>
            <w:r>
              <w:rPr>
                <w:szCs w:val="24"/>
              </w:rPr>
              <w:t>628</w:t>
            </w:r>
            <w:r w:rsidR="009503D1">
              <w:rPr>
                <w:szCs w:val="24"/>
              </w:rPr>
              <w:t xml:space="preserve"> </w:t>
            </w:r>
            <w:r w:rsidR="00CB7B98">
              <w:rPr>
                <w:szCs w:val="24"/>
              </w:rPr>
              <w:t xml:space="preserve">   </w:t>
            </w:r>
            <w:r>
              <w:rPr>
                <w:szCs w:val="24"/>
              </w:rPr>
              <w:t>Open</w:t>
            </w:r>
          </w:p>
        </w:tc>
      </w:tr>
      <w:tr w:rsidR="005816F7" w:rsidRPr="00FA03AA" w14:paraId="7C2A78EB" w14:textId="77777777" w:rsidTr="00C23B99">
        <w:trPr>
          <w:trHeight w:hRule="exact" w:val="541"/>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2D14DC1"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52A09F2F" w14:textId="77777777" w:rsidR="005816F7" w:rsidRPr="00FA03AA" w:rsidRDefault="005816F7" w:rsidP="005816F7">
            <w:pPr>
              <w:spacing w:line="276" w:lineRule="auto"/>
              <w:rPr>
                <w:szCs w:val="24"/>
              </w:rPr>
            </w:pPr>
            <w:r w:rsidRPr="00FA03AA">
              <w:rPr>
                <w:szCs w:val="24"/>
              </w:rPr>
              <w:t>Bandon</w:t>
            </w:r>
          </w:p>
        </w:tc>
        <w:tc>
          <w:tcPr>
            <w:tcW w:w="3828" w:type="dxa"/>
            <w:tcBorders>
              <w:top w:val="single" w:sz="4" w:space="0" w:color="auto"/>
              <w:left w:val="single" w:sz="4" w:space="0" w:color="auto"/>
              <w:bottom w:val="single" w:sz="4" w:space="0" w:color="auto"/>
              <w:right w:val="single" w:sz="4" w:space="0" w:color="auto"/>
            </w:tcBorders>
            <w:hideMark/>
          </w:tcPr>
          <w:p w14:paraId="7707AAA5" w14:textId="0E204622" w:rsidR="005816F7" w:rsidRPr="00FA03AA" w:rsidRDefault="00432DDA" w:rsidP="005816F7">
            <w:r>
              <w:rPr>
                <w:szCs w:val="24"/>
              </w:rPr>
              <w:t>708</w:t>
            </w:r>
            <w:r w:rsidR="00CB7B98">
              <w:rPr>
                <w:szCs w:val="24"/>
              </w:rPr>
              <w:t xml:space="preserve">   </w:t>
            </w:r>
            <w:r w:rsidR="009503D1">
              <w:rPr>
                <w:szCs w:val="24"/>
              </w:rPr>
              <w:t>Open</w:t>
            </w:r>
          </w:p>
        </w:tc>
      </w:tr>
      <w:tr w:rsidR="005816F7" w:rsidRPr="00FA03AA" w14:paraId="24212290"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46DCEAE"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039E8DB4" w14:textId="77777777" w:rsidR="005816F7" w:rsidRPr="00FA03AA" w:rsidRDefault="005816F7" w:rsidP="005816F7">
            <w:pPr>
              <w:spacing w:line="276" w:lineRule="auto"/>
              <w:rPr>
                <w:sz w:val="22"/>
                <w:szCs w:val="22"/>
              </w:rPr>
            </w:pPr>
            <w:r w:rsidRPr="00FA03AA">
              <w:rPr>
                <w:sz w:val="22"/>
                <w:szCs w:val="22"/>
              </w:rPr>
              <w:t>Ilen</w:t>
            </w:r>
          </w:p>
        </w:tc>
        <w:tc>
          <w:tcPr>
            <w:tcW w:w="3828" w:type="dxa"/>
            <w:tcBorders>
              <w:top w:val="single" w:sz="4" w:space="0" w:color="auto"/>
              <w:left w:val="single" w:sz="4" w:space="0" w:color="auto"/>
              <w:bottom w:val="single" w:sz="4" w:space="0" w:color="auto"/>
              <w:right w:val="single" w:sz="4" w:space="0" w:color="auto"/>
            </w:tcBorders>
            <w:hideMark/>
          </w:tcPr>
          <w:p w14:paraId="74AEF779" w14:textId="0AA67E42" w:rsidR="005816F7" w:rsidRPr="00FA03AA" w:rsidRDefault="00432DDA" w:rsidP="005816F7">
            <w:pPr>
              <w:rPr>
                <w:sz w:val="22"/>
                <w:szCs w:val="22"/>
              </w:rPr>
            </w:pPr>
            <w:r>
              <w:rPr>
                <w:sz w:val="22"/>
                <w:szCs w:val="22"/>
              </w:rPr>
              <w:t>817</w:t>
            </w:r>
            <w:r w:rsidR="009503D1">
              <w:rPr>
                <w:sz w:val="22"/>
                <w:szCs w:val="22"/>
              </w:rPr>
              <w:t xml:space="preserve"> (</w:t>
            </w:r>
            <w:r w:rsidR="00EF29FC">
              <w:rPr>
                <w:sz w:val="22"/>
                <w:szCs w:val="22"/>
              </w:rPr>
              <w:t>5</w:t>
            </w:r>
            <w:r>
              <w:rPr>
                <w:sz w:val="22"/>
                <w:szCs w:val="22"/>
              </w:rPr>
              <w:t>74</w:t>
            </w:r>
            <w:r w:rsidR="009503D1">
              <w:rPr>
                <w:sz w:val="22"/>
                <w:szCs w:val="22"/>
              </w:rPr>
              <w:t xml:space="preserve"> 1</w:t>
            </w:r>
            <w:r w:rsidR="006B7627">
              <w:rPr>
                <w:sz w:val="22"/>
                <w:szCs w:val="22"/>
              </w:rPr>
              <w:t>SW</w:t>
            </w:r>
            <w:r w:rsidR="006B7627" w:rsidRPr="00FA03AA">
              <w:rPr>
                <w:sz w:val="22"/>
                <w:szCs w:val="22"/>
              </w:rPr>
              <w:t xml:space="preserve"> +</w:t>
            </w:r>
            <w:r w:rsidR="009503D1">
              <w:rPr>
                <w:sz w:val="22"/>
                <w:szCs w:val="22"/>
              </w:rPr>
              <w:t xml:space="preserve"> </w:t>
            </w:r>
            <w:r>
              <w:rPr>
                <w:sz w:val="22"/>
                <w:szCs w:val="22"/>
              </w:rPr>
              <w:t>243</w:t>
            </w:r>
            <w:r w:rsidR="009503D1">
              <w:rPr>
                <w:sz w:val="22"/>
                <w:szCs w:val="22"/>
              </w:rPr>
              <w:t xml:space="preserve"> 2SW) Open</w:t>
            </w:r>
          </w:p>
          <w:p w14:paraId="7758C8ED" w14:textId="77777777" w:rsidR="005816F7" w:rsidRPr="00FA03AA" w:rsidRDefault="005816F7" w:rsidP="005816F7">
            <w:pPr>
              <w:rPr>
                <w:sz w:val="22"/>
                <w:szCs w:val="22"/>
              </w:rPr>
            </w:pPr>
          </w:p>
        </w:tc>
      </w:tr>
      <w:tr w:rsidR="005816F7" w:rsidRPr="00FA03AA" w14:paraId="05FB66CC"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637A889"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4049486A" w14:textId="77777777" w:rsidR="005816F7" w:rsidRPr="00FA03AA" w:rsidRDefault="005816F7" w:rsidP="005816F7">
            <w:pPr>
              <w:spacing w:line="276" w:lineRule="auto"/>
              <w:rPr>
                <w:szCs w:val="24"/>
              </w:rPr>
            </w:pPr>
            <w:r w:rsidRPr="00FA03AA">
              <w:rPr>
                <w:szCs w:val="24"/>
              </w:rPr>
              <w:t>Mealagh</w:t>
            </w:r>
          </w:p>
        </w:tc>
        <w:tc>
          <w:tcPr>
            <w:tcW w:w="3828" w:type="dxa"/>
            <w:tcBorders>
              <w:top w:val="single" w:sz="4" w:space="0" w:color="auto"/>
              <w:left w:val="single" w:sz="4" w:space="0" w:color="auto"/>
              <w:bottom w:val="single" w:sz="4" w:space="0" w:color="auto"/>
              <w:right w:val="single" w:sz="4" w:space="0" w:color="auto"/>
            </w:tcBorders>
            <w:hideMark/>
          </w:tcPr>
          <w:p w14:paraId="566BF0A2" w14:textId="77777777" w:rsidR="005816F7" w:rsidRPr="00FA03AA" w:rsidRDefault="005816F7" w:rsidP="005816F7">
            <w:pPr>
              <w:spacing w:line="276" w:lineRule="auto"/>
            </w:pPr>
            <w:r w:rsidRPr="00FA03AA">
              <w:rPr>
                <w:szCs w:val="24"/>
              </w:rPr>
              <w:t>191</w:t>
            </w:r>
            <w:r w:rsidR="009503D1">
              <w:rPr>
                <w:szCs w:val="24"/>
              </w:rPr>
              <w:t xml:space="preserve"> </w:t>
            </w:r>
            <w:r w:rsidR="00CB7B98">
              <w:rPr>
                <w:szCs w:val="24"/>
              </w:rPr>
              <w:t xml:space="preserve">   </w:t>
            </w:r>
            <w:r w:rsidR="009503D1">
              <w:rPr>
                <w:szCs w:val="24"/>
              </w:rPr>
              <w:t>Open</w:t>
            </w:r>
          </w:p>
        </w:tc>
      </w:tr>
      <w:tr w:rsidR="005816F7" w:rsidRPr="00FA03AA" w14:paraId="49F0940E"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18A361D3"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4EEC9A97" w14:textId="77777777" w:rsidR="005816F7" w:rsidRPr="00FA03AA" w:rsidRDefault="005816F7" w:rsidP="005816F7">
            <w:pPr>
              <w:spacing w:line="276" w:lineRule="auto"/>
              <w:rPr>
                <w:szCs w:val="24"/>
              </w:rPr>
            </w:pPr>
            <w:r w:rsidRPr="00FA03AA">
              <w:rPr>
                <w:szCs w:val="24"/>
              </w:rPr>
              <w:t>Coomhola</w:t>
            </w:r>
          </w:p>
        </w:tc>
        <w:tc>
          <w:tcPr>
            <w:tcW w:w="3828" w:type="dxa"/>
            <w:tcBorders>
              <w:top w:val="single" w:sz="4" w:space="0" w:color="auto"/>
              <w:left w:val="single" w:sz="4" w:space="0" w:color="auto"/>
              <w:bottom w:val="single" w:sz="4" w:space="0" w:color="auto"/>
              <w:right w:val="single" w:sz="4" w:space="0" w:color="auto"/>
            </w:tcBorders>
            <w:hideMark/>
          </w:tcPr>
          <w:p w14:paraId="65F382DF" w14:textId="10001C2F" w:rsidR="005816F7" w:rsidRPr="00FA03AA" w:rsidRDefault="008E71B2" w:rsidP="005816F7">
            <w:pPr>
              <w:spacing w:line="276" w:lineRule="auto"/>
            </w:pPr>
            <w:r>
              <w:rPr>
                <w:szCs w:val="24"/>
              </w:rPr>
              <w:t>1</w:t>
            </w:r>
            <w:r w:rsidR="00432DDA">
              <w:rPr>
                <w:szCs w:val="24"/>
              </w:rPr>
              <w:t>34</w:t>
            </w:r>
            <w:r>
              <w:rPr>
                <w:szCs w:val="24"/>
              </w:rPr>
              <w:t xml:space="preserve"> </w:t>
            </w:r>
            <w:r w:rsidR="00CB7B98">
              <w:rPr>
                <w:szCs w:val="24"/>
              </w:rPr>
              <w:t xml:space="preserve">   </w:t>
            </w:r>
            <w:r>
              <w:rPr>
                <w:szCs w:val="24"/>
              </w:rPr>
              <w:t>Open</w:t>
            </w:r>
          </w:p>
        </w:tc>
      </w:tr>
      <w:tr w:rsidR="005816F7" w:rsidRPr="00FA03AA" w14:paraId="4CC3AA1A"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D6CBE45"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3FCC2719" w14:textId="77777777" w:rsidR="005816F7" w:rsidRPr="00FA03AA" w:rsidRDefault="005816F7" w:rsidP="005816F7">
            <w:pPr>
              <w:spacing w:line="276" w:lineRule="auto"/>
              <w:rPr>
                <w:szCs w:val="24"/>
              </w:rPr>
            </w:pPr>
            <w:r w:rsidRPr="00FA03AA">
              <w:rPr>
                <w:szCs w:val="24"/>
              </w:rPr>
              <w:t>Upper Lee</w:t>
            </w:r>
          </w:p>
        </w:tc>
        <w:tc>
          <w:tcPr>
            <w:tcW w:w="3828" w:type="dxa"/>
            <w:tcBorders>
              <w:top w:val="single" w:sz="4" w:space="0" w:color="auto"/>
              <w:left w:val="single" w:sz="4" w:space="0" w:color="auto"/>
              <w:bottom w:val="single" w:sz="4" w:space="0" w:color="auto"/>
              <w:right w:val="single" w:sz="4" w:space="0" w:color="auto"/>
            </w:tcBorders>
            <w:hideMark/>
          </w:tcPr>
          <w:p w14:paraId="1604AF3E" w14:textId="77777777" w:rsidR="005816F7" w:rsidRPr="00FA03AA" w:rsidRDefault="005816F7" w:rsidP="005816F7">
            <w:pPr>
              <w:spacing w:line="276" w:lineRule="auto"/>
            </w:pPr>
            <w:r w:rsidRPr="00FA03AA">
              <w:t xml:space="preserve"> 0</w:t>
            </w:r>
            <w:r w:rsidR="009503D1">
              <w:t xml:space="preserve"> </w:t>
            </w:r>
            <w:r w:rsidR="00CB7B98">
              <w:t xml:space="preserve">    </w:t>
            </w:r>
            <w:r w:rsidR="009503D1">
              <w:t>Closed</w:t>
            </w:r>
          </w:p>
        </w:tc>
      </w:tr>
      <w:tr w:rsidR="005816F7" w:rsidRPr="00FA03AA" w14:paraId="47CE8463"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961735A"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A92F73E" w14:textId="77777777" w:rsidR="005816F7" w:rsidRPr="00FA03AA" w:rsidRDefault="005816F7" w:rsidP="005816F7">
            <w:pPr>
              <w:spacing w:line="276" w:lineRule="auto"/>
              <w:rPr>
                <w:szCs w:val="24"/>
              </w:rPr>
            </w:pPr>
            <w:r w:rsidRPr="00FA03AA">
              <w:rPr>
                <w:szCs w:val="24"/>
              </w:rPr>
              <w:t>Glengarriff</w:t>
            </w:r>
          </w:p>
        </w:tc>
        <w:tc>
          <w:tcPr>
            <w:tcW w:w="3828" w:type="dxa"/>
            <w:tcBorders>
              <w:top w:val="single" w:sz="4" w:space="0" w:color="auto"/>
              <w:left w:val="single" w:sz="4" w:space="0" w:color="auto"/>
              <w:bottom w:val="single" w:sz="4" w:space="0" w:color="auto"/>
              <w:right w:val="single" w:sz="4" w:space="0" w:color="auto"/>
            </w:tcBorders>
            <w:hideMark/>
          </w:tcPr>
          <w:p w14:paraId="73240486" w14:textId="15251BF0" w:rsidR="005816F7" w:rsidRPr="00FA03AA" w:rsidRDefault="00432DDA" w:rsidP="005816F7">
            <w:pPr>
              <w:spacing w:line="276" w:lineRule="auto"/>
            </w:pPr>
            <w:r>
              <w:t>191</w:t>
            </w:r>
            <w:r w:rsidR="008E71B2">
              <w:t xml:space="preserve"> </w:t>
            </w:r>
            <w:r w:rsidR="00CB7B98">
              <w:t xml:space="preserve">   </w:t>
            </w:r>
            <w:r w:rsidR="008E71B2">
              <w:t>Open</w:t>
            </w:r>
          </w:p>
        </w:tc>
      </w:tr>
      <w:tr w:rsidR="005816F7" w:rsidRPr="00FA03AA" w14:paraId="0BDED346"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58B99F9B"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642CEEC0" w14:textId="77777777" w:rsidR="005816F7" w:rsidRPr="00FA03AA" w:rsidRDefault="005816F7" w:rsidP="005816F7">
            <w:pPr>
              <w:spacing w:line="276" w:lineRule="auto"/>
              <w:rPr>
                <w:szCs w:val="24"/>
              </w:rPr>
            </w:pPr>
            <w:r w:rsidRPr="00FA03AA">
              <w:rPr>
                <w:szCs w:val="24"/>
              </w:rPr>
              <w:t>Argideen</w:t>
            </w:r>
          </w:p>
        </w:tc>
        <w:tc>
          <w:tcPr>
            <w:tcW w:w="3828" w:type="dxa"/>
            <w:tcBorders>
              <w:top w:val="single" w:sz="4" w:space="0" w:color="auto"/>
              <w:left w:val="single" w:sz="4" w:space="0" w:color="auto"/>
              <w:bottom w:val="single" w:sz="4" w:space="0" w:color="auto"/>
              <w:right w:val="single" w:sz="4" w:space="0" w:color="auto"/>
            </w:tcBorders>
            <w:hideMark/>
          </w:tcPr>
          <w:p w14:paraId="2AD015BE" w14:textId="77777777" w:rsidR="005816F7" w:rsidRPr="00FA03AA" w:rsidRDefault="009503D1" w:rsidP="005816F7">
            <w:pPr>
              <w:spacing w:line="276" w:lineRule="auto"/>
            </w:pPr>
            <w:r>
              <w:rPr>
                <w:szCs w:val="24"/>
              </w:rPr>
              <w:t xml:space="preserve">0 </w:t>
            </w:r>
            <w:r w:rsidR="00CB7B98">
              <w:rPr>
                <w:szCs w:val="24"/>
              </w:rPr>
              <w:t xml:space="preserve">   </w:t>
            </w:r>
            <w:r>
              <w:rPr>
                <w:szCs w:val="24"/>
              </w:rPr>
              <w:t>Catch and Release</w:t>
            </w:r>
          </w:p>
        </w:tc>
      </w:tr>
      <w:tr w:rsidR="005816F7" w:rsidRPr="00FA03AA" w14:paraId="644F1B5A"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7E5BCF36"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23293FF5" w14:textId="77777777" w:rsidR="005816F7" w:rsidRPr="00FA03AA" w:rsidRDefault="005816F7" w:rsidP="005816F7">
            <w:pPr>
              <w:spacing w:line="276" w:lineRule="auto"/>
              <w:rPr>
                <w:szCs w:val="24"/>
              </w:rPr>
            </w:pPr>
            <w:r w:rsidRPr="00FA03AA">
              <w:rPr>
                <w:szCs w:val="24"/>
              </w:rPr>
              <w:t>Owvane</w:t>
            </w:r>
          </w:p>
        </w:tc>
        <w:tc>
          <w:tcPr>
            <w:tcW w:w="3828" w:type="dxa"/>
            <w:tcBorders>
              <w:top w:val="single" w:sz="4" w:space="0" w:color="auto"/>
              <w:left w:val="single" w:sz="4" w:space="0" w:color="auto"/>
              <w:bottom w:val="single" w:sz="4" w:space="0" w:color="auto"/>
              <w:right w:val="single" w:sz="4" w:space="0" w:color="auto"/>
            </w:tcBorders>
            <w:hideMark/>
          </w:tcPr>
          <w:p w14:paraId="00875EDE" w14:textId="58CD7EA6" w:rsidR="005816F7" w:rsidRPr="00FA03AA" w:rsidRDefault="00C02831" w:rsidP="009503D1">
            <w:r>
              <w:rPr>
                <w:szCs w:val="24"/>
              </w:rPr>
              <w:t>397</w:t>
            </w:r>
            <w:r w:rsidR="009503D1">
              <w:rPr>
                <w:szCs w:val="24"/>
              </w:rPr>
              <w:t xml:space="preserve"> </w:t>
            </w:r>
            <w:r w:rsidR="00CB7B98">
              <w:rPr>
                <w:szCs w:val="24"/>
              </w:rPr>
              <w:t xml:space="preserve">   </w:t>
            </w:r>
            <w:r w:rsidR="009503D1">
              <w:rPr>
                <w:szCs w:val="24"/>
              </w:rPr>
              <w:t>Open</w:t>
            </w:r>
          </w:p>
        </w:tc>
      </w:tr>
      <w:tr w:rsidR="005816F7" w:rsidRPr="00FA03AA" w14:paraId="20E0EF72"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49D92815"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2AE39183" w14:textId="77777777" w:rsidR="005816F7" w:rsidRPr="00FA03AA" w:rsidRDefault="005816F7" w:rsidP="005816F7">
            <w:pPr>
              <w:spacing w:line="276" w:lineRule="auto"/>
              <w:rPr>
                <w:szCs w:val="24"/>
              </w:rPr>
            </w:pPr>
            <w:r w:rsidRPr="00FA03AA">
              <w:rPr>
                <w:szCs w:val="24"/>
              </w:rPr>
              <w:t>Adrigole</w:t>
            </w:r>
          </w:p>
        </w:tc>
        <w:tc>
          <w:tcPr>
            <w:tcW w:w="3828" w:type="dxa"/>
            <w:tcBorders>
              <w:top w:val="single" w:sz="4" w:space="0" w:color="auto"/>
              <w:left w:val="single" w:sz="4" w:space="0" w:color="auto"/>
              <w:bottom w:val="single" w:sz="4" w:space="0" w:color="auto"/>
              <w:right w:val="single" w:sz="4" w:space="0" w:color="auto"/>
            </w:tcBorders>
            <w:hideMark/>
          </w:tcPr>
          <w:p w14:paraId="775206EF" w14:textId="504FD562" w:rsidR="005816F7" w:rsidRPr="00FA03AA" w:rsidRDefault="00CB7B98" w:rsidP="008E71B2">
            <w:r>
              <w:t xml:space="preserve"> </w:t>
            </w:r>
            <w:r w:rsidR="00E32C95">
              <w:rPr>
                <w:szCs w:val="24"/>
              </w:rPr>
              <w:t>0    Catch and Release</w:t>
            </w:r>
          </w:p>
        </w:tc>
      </w:tr>
      <w:tr w:rsidR="005816F7" w:rsidRPr="00FA03AA" w14:paraId="2BA3679B" w14:textId="77777777" w:rsidTr="00C23B99">
        <w:trPr>
          <w:trHeight w:hRule="exact" w:val="567"/>
          <w:jc w:val="center"/>
        </w:trPr>
        <w:tc>
          <w:tcPr>
            <w:tcW w:w="1703" w:type="dxa"/>
            <w:vMerge w:val="restart"/>
            <w:tcBorders>
              <w:top w:val="single" w:sz="4" w:space="0" w:color="auto"/>
              <w:left w:val="single" w:sz="4" w:space="0" w:color="auto"/>
              <w:bottom w:val="single" w:sz="4" w:space="0" w:color="auto"/>
              <w:right w:val="single" w:sz="4" w:space="0" w:color="auto"/>
            </w:tcBorders>
            <w:hideMark/>
          </w:tcPr>
          <w:p w14:paraId="704E9C30" w14:textId="77777777" w:rsidR="005816F7" w:rsidRPr="00FA03AA" w:rsidRDefault="005816F7" w:rsidP="005816F7">
            <w:pPr>
              <w:spacing w:line="276" w:lineRule="auto"/>
              <w:rPr>
                <w:szCs w:val="24"/>
              </w:rPr>
            </w:pPr>
            <w:r w:rsidRPr="00FA03AA">
              <w:rPr>
                <w:szCs w:val="24"/>
              </w:rPr>
              <w:t>Kerry</w:t>
            </w:r>
          </w:p>
        </w:tc>
        <w:tc>
          <w:tcPr>
            <w:tcW w:w="2929" w:type="dxa"/>
            <w:tcBorders>
              <w:top w:val="single" w:sz="4" w:space="0" w:color="auto"/>
              <w:left w:val="single" w:sz="4" w:space="0" w:color="auto"/>
              <w:bottom w:val="single" w:sz="4" w:space="0" w:color="auto"/>
              <w:right w:val="single" w:sz="4" w:space="0" w:color="auto"/>
            </w:tcBorders>
            <w:hideMark/>
          </w:tcPr>
          <w:p w14:paraId="12CACAFC" w14:textId="77777777" w:rsidR="005816F7" w:rsidRPr="00FA03AA" w:rsidRDefault="005816F7" w:rsidP="005816F7">
            <w:pPr>
              <w:spacing w:line="276" w:lineRule="auto"/>
              <w:rPr>
                <w:szCs w:val="24"/>
              </w:rPr>
            </w:pPr>
            <w:r w:rsidRPr="00FA03AA">
              <w:rPr>
                <w:szCs w:val="24"/>
              </w:rPr>
              <w:t>Roughty</w:t>
            </w:r>
          </w:p>
        </w:tc>
        <w:tc>
          <w:tcPr>
            <w:tcW w:w="3828" w:type="dxa"/>
            <w:tcBorders>
              <w:top w:val="single" w:sz="4" w:space="0" w:color="auto"/>
              <w:left w:val="single" w:sz="4" w:space="0" w:color="auto"/>
              <w:bottom w:val="single" w:sz="4" w:space="0" w:color="auto"/>
              <w:right w:val="single" w:sz="4" w:space="0" w:color="auto"/>
            </w:tcBorders>
            <w:hideMark/>
          </w:tcPr>
          <w:p w14:paraId="08D9EE9B" w14:textId="3AAB1918" w:rsidR="005816F7" w:rsidRPr="00FA03AA" w:rsidRDefault="0067731A" w:rsidP="005816F7">
            <w:pPr>
              <w:spacing w:line="276" w:lineRule="auto"/>
            </w:pPr>
            <w:r>
              <w:rPr>
                <w:szCs w:val="24"/>
              </w:rPr>
              <w:t>349</w:t>
            </w:r>
            <w:r w:rsidR="006326D2">
              <w:rPr>
                <w:szCs w:val="24"/>
              </w:rPr>
              <w:t xml:space="preserve"> </w:t>
            </w:r>
            <w:r w:rsidR="00CB7B98">
              <w:rPr>
                <w:szCs w:val="24"/>
              </w:rPr>
              <w:t xml:space="preserve">  </w:t>
            </w:r>
            <w:r w:rsidR="006326D2">
              <w:rPr>
                <w:szCs w:val="24"/>
              </w:rPr>
              <w:t>Open</w:t>
            </w:r>
          </w:p>
        </w:tc>
      </w:tr>
      <w:tr w:rsidR="005816F7" w:rsidRPr="00FA03AA" w14:paraId="05898C9E"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36CA8119"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11C7631E" w14:textId="77777777" w:rsidR="005816F7" w:rsidRPr="00FA03AA" w:rsidRDefault="005816F7" w:rsidP="005816F7">
            <w:pPr>
              <w:spacing w:line="276" w:lineRule="auto"/>
              <w:rPr>
                <w:szCs w:val="24"/>
              </w:rPr>
            </w:pPr>
            <w:r w:rsidRPr="00FA03AA">
              <w:rPr>
                <w:szCs w:val="24"/>
              </w:rPr>
              <w:t>Blackwater (Kerry)</w:t>
            </w:r>
          </w:p>
        </w:tc>
        <w:tc>
          <w:tcPr>
            <w:tcW w:w="3828" w:type="dxa"/>
            <w:tcBorders>
              <w:top w:val="single" w:sz="4" w:space="0" w:color="auto"/>
              <w:left w:val="single" w:sz="4" w:space="0" w:color="auto"/>
              <w:bottom w:val="single" w:sz="4" w:space="0" w:color="auto"/>
              <w:right w:val="single" w:sz="4" w:space="0" w:color="auto"/>
            </w:tcBorders>
            <w:hideMark/>
          </w:tcPr>
          <w:p w14:paraId="293230DE" w14:textId="77777777" w:rsidR="005816F7" w:rsidRPr="00FA03AA" w:rsidRDefault="005816F7" w:rsidP="005816F7">
            <w:pPr>
              <w:spacing w:line="276" w:lineRule="auto"/>
            </w:pPr>
            <w:r w:rsidRPr="00FA03AA">
              <w:rPr>
                <w:szCs w:val="24"/>
              </w:rPr>
              <w:t xml:space="preserve"> 0 </w:t>
            </w:r>
            <w:r w:rsidR="006326D2">
              <w:rPr>
                <w:szCs w:val="24"/>
              </w:rPr>
              <w:t>Catch and Release</w:t>
            </w:r>
          </w:p>
        </w:tc>
      </w:tr>
      <w:tr w:rsidR="005816F7" w:rsidRPr="00FA03AA" w14:paraId="1E60E587" w14:textId="77777777" w:rsidTr="00C23B99">
        <w:trPr>
          <w:trHeight w:hRule="exact" w:val="750"/>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8E44652"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386A5EC1" w14:textId="77777777" w:rsidR="005816F7" w:rsidRPr="00FA03AA" w:rsidRDefault="005816F7" w:rsidP="005816F7">
            <w:pPr>
              <w:spacing w:line="276" w:lineRule="auto"/>
              <w:rPr>
                <w:szCs w:val="24"/>
              </w:rPr>
            </w:pPr>
            <w:r w:rsidRPr="00FA03AA">
              <w:rPr>
                <w:szCs w:val="24"/>
              </w:rPr>
              <w:t>Sneem</w:t>
            </w:r>
          </w:p>
        </w:tc>
        <w:tc>
          <w:tcPr>
            <w:tcW w:w="3828" w:type="dxa"/>
            <w:tcBorders>
              <w:top w:val="single" w:sz="4" w:space="0" w:color="auto"/>
              <w:left w:val="single" w:sz="4" w:space="0" w:color="auto"/>
              <w:bottom w:val="single" w:sz="4" w:space="0" w:color="auto"/>
              <w:right w:val="single" w:sz="4" w:space="0" w:color="auto"/>
            </w:tcBorders>
            <w:hideMark/>
          </w:tcPr>
          <w:p w14:paraId="63C1D6F8" w14:textId="77777777" w:rsidR="005816F7" w:rsidRPr="00FA03AA" w:rsidRDefault="005816F7" w:rsidP="005816F7">
            <w:pPr>
              <w:spacing w:line="276" w:lineRule="auto"/>
            </w:pPr>
            <w:r w:rsidRPr="00FA03AA">
              <w:rPr>
                <w:szCs w:val="24"/>
              </w:rPr>
              <w:t xml:space="preserve"> 695</w:t>
            </w:r>
            <w:r w:rsidR="006326D2">
              <w:rPr>
                <w:szCs w:val="24"/>
              </w:rPr>
              <w:t xml:space="preserve"> Open</w:t>
            </w:r>
            <w:r w:rsidR="00245C10">
              <w:rPr>
                <w:szCs w:val="24"/>
              </w:rPr>
              <w:t xml:space="preserve"> </w:t>
            </w:r>
          </w:p>
        </w:tc>
      </w:tr>
      <w:tr w:rsidR="005816F7" w:rsidRPr="00FA03AA" w14:paraId="45296818"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6522212"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17F1BE98" w14:textId="77777777" w:rsidR="005816F7" w:rsidRPr="00FA03AA" w:rsidRDefault="005816F7" w:rsidP="005816F7">
            <w:pPr>
              <w:spacing w:line="276" w:lineRule="auto"/>
              <w:rPr>
                <w:szCs w:val="24"/>
              </w:rPr>
            </w:pPr>
            <w:r w:rsidRPr="00FA03AA">
              <w:rPr>
                <w:szCs w:val="24"/>
              </w:rPr>
              <w:t>Waterville</w:t>
            </w:r>
          </w:p>
        </w:tc>
        <w:tc>
          <w:tcPr>
            <w:tcW w:w="3828" w:type="dxa"/>
            <w:tcBorders>
              <w:top w:val="single" w:sz="4" w:space="0" w:color="auto"/>
              <w:left w:val="single" w:sz="4" w:space="0" w:color="auto"/>
              <w:bottom w:val="single" w:sz="4" w:space="0" w:color="auto"/>
              <w:right w:val="single" w:sz="4" w:space="0" w:color="auto"/>
            </w:tcBorders>
            <w:hideMark/>
          </w:tcPr>
          <w:p w14:paraId="30298D95" w14:textId="20E483E6" w:rsidR="005816F7" w:rsidRPr="00FA03AA" w:rsidRDefault="00245C10" w:rsidP="005816F7">
            <w:r>
              <w:rPr>
                <w:szCs w:val="24"/>
              </w:rPr>
              <w:t xml:space="preserve"> </w:t>
            </w:r>
            <w:r w:rsidR="00DB6DA4">
              <w:rPr>
                <w:szCs w:val="24"/>
              </w:rPr>
              <w:t>301</w:t>
            </w:r>
            <w:r>
              <w:rPr>
                <w:szCs w:val="24"/>
              </w:rPr>
              <w:t xml:space="preserve"> (237 1SW + </w:t>
            </w:r>
            <w:r w:rsidR="00DB6DA4">
              <w:rPr>
                <w:szCs w:val="24"/>
              </w:rPr>
              <w:t>64</w:t>
            </w:r>
            <w:r>
              <w:rPr>
                <w:szCs w:val="24"/>
              </w:rPr>
              <w:t xml:space="preserve"> 2SW)</w:t>
            </w:r>
            <w:r w:rsidR="00CD03DF">
              <w:rPr>
                <w:szCs w:val="24"/>
              </w:rPr>
              <w:t xml:space="preserve"> Open</w:t>
            </w:r>
          </w:p>
        </w:tc>
      </w:tr>
      <w:tr w:rsidR="005816F7" w:rsidRPr="00FA03AA" w14:paraId="3DFBC5B4"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608B27D3"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5583B1F4" w14:textId="77777777" w:rsidR="005816F7" w:rsidRPr="006358F0" w:rsidRDefault="005816F7" w:rsidP="005816F7">
            <w:pPr>
              <w:spacing w:line="276" w:lineRule="auto"/>
              <w:rPr>
                <w:szCs w:val="24"/>
              </w:rPr>
            </w:pPr>
            <w:r w:rsidRPr="006358F0">
              <w:rPr>
                <w:szCs w:val="24"/>
              </w:rPr>
              <w:t>Caragh</w:t>
            </w:r>
          </w:p>
        </w:tc>
        <w:tc>
          <w:tcPr>
            <w:tcW w:w="3828" w:type="dxa"/>
            <w:tcBorders>
              <w:top w:val="single" w:sz="4" w:space="0" w:color="auto"/>
              <w:left w:val="single" w:sz="4" w:space="0" w:color="auto"/>
              <w:bottom w:val="single" w:sz="4" w:space="0" w:color="auto"/>
              <w:right w:val="single" w:sz="4" w:space="0" w:color="auto"/>
            </w:tcBorders>
            <w:hideMark/>
          </w:tcPr>
          <w:p w14:paraId="384EB17C" w14:textId="3339974D" w:rsidR="005816F7" w:rsidRPr="006358F0" w:rsidRDefault="00164380" w:rsidP="00164380">
            <w:pPr>
              <w:rPr>
                <w:szCs w:val="24"/>
              </w:rPr>
            </w:pPr>
            <w:r w:rsidRPr="006358F0">
              <w:rPr>
                <w:szCs w:val="24"/>
              </w:rPr>
              <w:t xml:space="preserve"> </w:t>
            </w:r>
            <w:r w:rsidR="0068665F" w:rsidRPr="006358F0">
              <w:rPr>
                <w:szCs w:val="24"/>
              </w:rPr>
              <w:t>601</w:t>
            </w:r>
            <w:r w:rsidRPr="006358F0">
              <w:rPr>
                <w:szCs w:val="24"/>
              </w:rPr>
              <w:t xml:space="preserve"> (</w:t>
            </w:r>
            <w:r w:rsidR="0075780F" w:rsidRPr="006358F0">
              <w:rPr>
                <w:szCs w:val="24"/>
              </w:rPr>
              <w:t>543</w:t>
            </w:r>
            <w:r w:rsidRPr="006358F0">
              <w:rPr>
                <w:szCs w:val="24"/>
              </w:rPr>
              <w:t xml:space="preserve"> 1SW + </w:t>
            </w:r>
            <w:r w:rsidR="0068665F" w:rsidRPr="006358F0">
              <w:rPr>
                <w:szCs w:val="24"/>
              </w:rPr>
              <w:t>58</w:t>
            </w:r>
            <w:r w:rsidR="00BC521E" w:rsidRPr="006358F0">
              <w:rPr>
                <w:szCs w:val="24"/>
              </w:rPr>
              <w:t xml:space="preserve"> 2SW) Open</w:t>
            </w:r>
          </w:p>
        </w:tc>
      </w:tr>
      <w:tr w:rsidR="005816F7" w:rsidRPr="00FA03AA" w14:paraId="1D9F3D5D"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7EDC5431"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6596D8C7" w14:textId="77777777" w:rsidR="005816F7" w:rsidRPr="006358F0" w:rsidRDefault="005816F7" w:rsidP="005816F7">
            <w:pPr>
              <w:spacing w:line="276" w:lineRule="auto"/>
              <w:rPr>
                <w:szCs w:val="24"/>
              </w:rPr>
            </w:pPr>
            <w:r w:rsidRPr="006358F0">
              <w:rPr>
                <w:szCs w:val="24"/>
              </w:rPr>
              <w:t>Laune including Cottoners</w:t>
            </w:r>
          </w:p>
        </w:tc>
        <w:tc>
          <w:tcPr>
            <w:tcW w:w="3828" w:type="dxa"/>
            <w:tcBorders>
              <w:top w:val="single" w:sz="4" w:space="0" w:color="auto"/>
              <w:left w:val="single" w:sz="4" w:space="0" w:color="auto"/>
              <w:bottom w:val="single" w:sz="4" w:space="0" w:color="auto"/>
              <w:right w:val="single" w:sz="4" w:space="0" w:color="auto"/>
            </w:tcBorders>
          </w:tcPr>
          <w:p w14:paraId="67074998" w14:textId="7A0C7DE9" w:rsidR="005816F7" w:rsidRPr="006358F0" w:rsidRDefault="00722626" w:rsidP="005816F7">
            <w:pPr>
              <w:rPr>
                <w:szCs w:val="24"/>
              </w:rPr>
            </w:pPr>
            <w:r w:rsidRPr="006358F0">
              <w:rPr>
                <w:szCs w:val="24"/>
              </w:rPr>
              <w:t xml:space="preserve"> </w:t>
            </w:r>
            <w:r w:rsidR="0068665F" w:rsidRPr="006358F0">
              <w:rPr>
                <w:szCs w:val="24"/>
              </w:rPr>
              <w:t xml:space="preserve">4,260 </w:t>
            </w:r>
            <w:r w:rsidRPr="006358F0">
              <w:rPr>
                <w:szCs w:val="24"/>
              </w:rPr>
              <w:t>(</w:t>
            </w:r>
            <w:r w:rsidR="0068665F" w:rsidRPr="006358F0">
              <w:rPr>
                <w:szCs w:val="24"/>
              </w:rPr>
              <w:t>3,613</w:t>
            </w:r>
            <w:r w:rsidRPr="006358F0">
              <w:rPr>
                <w:szCs w:val="24"/>
              </w:rPr>
              <w:t xml:space="preserve"> 1</w:t>
            </w:r>
            <w:r w:rsidR="00BC521E" w:rsidRPr="006358F0">
              <w:rPr>
                <w:szCs w:val="24"/>
              </w:rPr>
              <w:t xml:space="preserve">SW+ </w:t>
            </w:r>
            <w:r w:rsidR="0068665F" w:rsidRPr="006358F0">
              <w:rPr>
                <w:szCs w:val="24"/>
              </w:rPr>
              <w:t>647</w:t>
            </w:r>
            <w:r w:rsidR="00BC521E" w:rsidRPr="006358F0">
              <w:rPr>
                <w:szCs w:val="24"/>
              </w:rPr>
              <w:t xml:space="preserve"> 2SW) Open</w:t>
            </w:r>
          </w:p>
        </w:tc>
      </w:tr>
      <w:tr w:rsidR="005816F7" w:rsidRPr="00FA03AA" w14:paraId="1658192B"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101D6E8"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3E9E25A6" w14:textId="77777777" w:rsidR="005816F7" w:rsidRPr="006358F0" w:rsidRDefault="005816F7" w:rsidP="005816F7">
            <w:pPr>
              <w:spacing w:line="276" w:lineRule="auto"/>
              <w:rPr>
                <w:szCs w:val="24"/>
              </w:rPr>
            </w:pPr>
            <w:r w:rsidRPr="006358F0">
              <w:rPr>
                <w:szCs w:val="24"/>
              </w:rPr>
              <w:t>Maine</w:t>
            </w:r>
          </w:p>
        </w:tc>
        <w:tc>
          <w:tcPr>
            <w:tcW w:w="3828" w:type="dxa"/>
            <w:tcBorders>
              <w:top w:val="single" w:sz="4" w:space="0" w:color="auto"/>
              <w:left w:val="single" w:sz="4" w:space="0" w:color="auto"/>
              <w:bottom w:val="single" w:sz="4" w:space="0" w:color="auto"/>
              <w:right w:val="single" w:sz="4" w:space="0" w:color="auto"/>
            </w:tcBorders>
          </w:tcPr>
          <w:p w14:paraId="541720F4" w14:textId="505F82E8" w:rsidR="005816F7" w:rsidRPr="006358F0" w:rsidRDefault="0075780F" w:rsidP="005816F7">
            <w:pPr>
              <w:rPr>
                <w:szCs w:val="24"/>
              </w:rPr>
            </w:pPr>
            <w:r w:rsidRPr="006358F0">
              <w:rPr>
                <w:szCs w:val="24"/>
              </w:rPr>
              <w:t>413</w:t>
            </w:r>
            <w:r w:rsidR="00BC521E" w:rsidRPr="006358F0">
              <w:rPr>
                <w:szCs w:val="24"/>
              </w:rPr>
              <w:t xml:space="preserve"> </w:t>
            </w:r>
            <w:r w:rsidR="00CB7B98" w:rsidRPr="006358F0">
              <w:rPr>
                <w:szCs w:val="24"/>
              </w:rPr>
              <w:t xml:space="preserve">   </w:t>
            </w:r>
            <w:r w:rsidR="00BC521E" w:rsidRPr="006358F0">
              <w:rPr>
                <w:szCs w:val="24"/>
              </w:rPr>
              <w:t>Open</w:t>
            </w:r>
          </w:p>
        </w:tc>
      </w:tr>
      <w:tr w:rsidR="005816F7" w:rsidRPr="00FA03AA" w14:paraId="72713E70" w14:textId="77777777" w:rsidTr="0075780F">
        <w:trPr>
          <w:trHeight w:hRule="exact" w:val="713"/>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4CCA4902"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075FA906" w14:textId="1E9AB4EC" w:rsidR="005816F7" w:rsidRPr="006358F0" w:rsidRDefault="005816F7" w:rsidP="00254954">
            <w:pPr>
              <w:spacing w:line="276" w:lineRule="auto"/>
              <w:rPr>
                <w:szCs w:val="24"/>
              </w:rPr>
            </w:pPr>
            <w:r w:rsidRPr="006358F0">
              <w:rPr>
                <w:szCs w:val="24"/>
              </w:rPr>
              <w:t>C</w:t>
            </w:r>
            <w:r w:rsidR="0075780F" w:rsidRPr="006358F0">
              <w:rPr>
                <w:szCs w:val="24"/>
              </w:rPr>
              <w:t>ommon E</w:t>
            </w:r>
            <w:r w:rsidR="000C359E" w:rsidRPr="006358F0">
              <w:rPr>
                <w:szCs w:val="24"/>
              </w:rPr>
              <w:t xml:space="preserve">stuary </w:t>
            </w:r>
            <w:r w:rsidR="0075780F" w:rsidRPr="006358F0">
              <w:rPr>
                <w:szCs w:val="24"/>
              </w:rPr>
              <w:t>Castlemaine</w:t>
            </w:r>
            <w:r w:rsidR="00712867" w:rsidRPr="006358F0">
              <w:rPr>
                <w:rStyle w:val="FootnoteReference"/>
                <w:szCs w:val="24"/>
              </w:rPr>
              <w:footnoteReference w:id="1"/>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BE3EFBE" w14:textId="3F8C4373" w:rsidR="005816F7" w:rsidRPr="006358F0" w:rsidRDefault="0075780F" w:rsidP="005816F7">
            <w:pPr>
              <w:rPr>
                <w:szCs w:val="24"/>
              </w:rPr>
            </w:pPr>
            <w:r w:rsidRPr="006358F0">
              <w:rPr>
                <w:szCs w:val="24"/>
              </w:rPr>
              <w:t>4024</w:t>
            </w:r>
            <w:r w:rsidR="00CB7B98" w:rsidRPr="006358F0">
              <w:rPr>
                <w:szCs w:val="24"/>
              </w:rPr>
              <w:t xml:space="preserve">  </w:t>
            </w:r>
            <w:r w:rsidR="00BC521E" w:rsidRPr="006358F0">
              <w:rPr>
                <w:szCs w:val="24"/>
              </w:rPr>
              <w:t xml:space="preserve"> Open</w:t>
            </w:r>
          </w:p>
        </w:tc>
      </w:tr>
      <w:tr w:rsidR="005816F7" w:rsidRPr="00FA03AA" w14:paraId="66B9AE1E" w14:textId="77777777" w:rsidTr="00C23B99">
        <w:trPr>
          <w:trHeight w:hRule="exact" w:val="624"/>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7D75369C"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14BCFC7B" w14:textId="77777777" w:rsidR="005816F7" w:rsidRPr="00FA03AA" w:rsidRDefault="005816F7" w:rsidP="005816F7">
            <w:pPr>
              <w:spacing w:line="276" w:lineRule="auto"/>
              <w:rPr>
                <w:szCs w:val="24"/>
              </w:rPr>
            </w:pPr>
            <w:r w:rsidRPr="00FA03AA">
              <w:rPr>
                <w:szCs w:val="24"/>
              </w:rPr>
              <w:t>Behy</w:t>
            </w:r>
          </w:p>
        </w:tc>
        <w:tc>
          <w:tcPr>
            <w:tcW w:w="3828" w:type="dxa"/>
            <w:tcBorders>
              <w:top w:val="single" w:sz="4" w:space="0" w:color="auto"/>
              <w:left w:val="single" w:sz="4" w:space="0" w:color="auto"/>
              <w:bottom w:val="single" w:sz="4" w:space="0" w:color="auto"/>
              <w:right w:val="single" w:sz="4" w:space="0" w:color="auto"/>
            </w:tcBorders>
            <w:hideMark/>
          </w:tcPr>
          <w:p w14:paraId="312EAD43" w14:textId="77777777" w:rsidR="005816F7" w:rsidRPr="00FA03AA" w:rsidRDefault="005816F7" w:rsidP="005816F7">
            <w:pPr>
              <w:spacing w:line="276" w:lineRule="auto"/>
              <w:rPr>
                <w:szCs w:val="24"/>
              </w:rPr>
            </w:pPr>
            <w:r w:rsidRPr="00FA03AA">
              <w:rPr>
                <w:szCs w:val="24"/>
              </w:rPr>
              <w:t xml:space="preserve"> 0</w:t>
            </w:r>
            <w:r w:rsidR="00D07337">
              <w:rPr>
                <w:szCs w:val="24"/>
              </w:rPr>
              <w:t xml:space="preserve"> </w:t>
            </w:r>
            <w:r w:rsidR="00CB7B98">
              <w:rPr>
                <w:szCs w:val="24"/>
              </w:rPr>
              <w:t xml:space="preserve">   </w:t>
            </w:r>
            <w:r w:rsidR="00D07337">
              <w:rPr>
                <w:szCs w:val="24"/>
              </w:rPr>
              <w:t>Closed</w:t>
            </w:r>
          </w:p>
        </w:tc>
      </w:tr>
      <w:tr w:rsidR="005816F7" w:rsidRPr="00FA03AA" w14:paraId="118C2A16" w14:textId="77777777" w:rsidTr="00C23B99">
        <w:trPr>
          <w:trHeight w:hRule="exact" w:val="624"/>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7C599960"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145DE7F9" w14:textId="77777777" w:rsidR="005816F7" w:rsidRPr="00FA03AA" w:rsidRDefault="005816F7" w:rsidP="005816F7">
            <w:pPr>
              <w:spacing w:line="276" w:lineRule="auto"/>
              <w:rPr>
                <w:szCs w:val="24"/>
              </w:rPr>
            </w:pPr>
            <w:r w:rsidRPr="00FA03AA">
              <w:rPr>
                <w:szCs w:val="24"/>
              </w:rPr>
              <w:t>Emlagh</w:t>
            </w:r>
          </w:p>
        </w:tc>
        <w:tc>
          <w:tcPr>
            <w:tcW w:w="3828" w:type="dxa"/>
            <w:tcBorders>
              <w:top w:val="single" w:sz="4" w:space="0" w:color="auto"/>
              <w:left w:val="single" w:sz="4" w:space="0" w:color="auto"/>
              <w:bottom w:val="single" w:sz="4" w:space="0" w:color="auto"/>
              <w:right w:val="single" w:sz="4" w:space="0" w:color="auto"/>
            </w:tcBorders>
            <w:hideMark/>
          </w:tcPr>
          <w:p w14:paraId="7198E4BD" w14:textId="77777777" w:rsidR="005816F7" w:rsidRPr="00FA03AA" w:rsidRDefault="005816F7" w:rsidP="005816F7">
            <w:pPr>
              <w:spacing w:line="276" w:lineRule="auto"/>
              <w:rPr>
                <w:szCs w:val="24"/>
              </w:rPr>
            </w:pPr>
            <w:r w:rsidRPr="00FA03AA">
              <w:rPr>
                <w:szCs w:val="24"/>
              </w:rPr>
              <w:t xml:space="preserve"> 0</w:t>
            </w:r>
            <w:r w:rsidR="00D07337">
              <w:rPr>
                <w:szCs w:val="24"/>
              </w:rPr>
              <w:t xml:space="preserve"> </w:t>
            </w:r>
            <w:r w:rsidR="00CB7B98">
              <w:rPr>
                <w:szCs w:val="24"/>
              </w:rPr>
              <w:t xml:space="preserve">   </w:t>
            </w:r>
            <w:r w:rsidR="00D07337">
              <w:rPr>
                <w:szCs w:val="24"/>
              </w:rPr>
              <w:t>Closed</w:t>
            </w:r>
          </w:p>
        </w:tc>
      </w:tr>
      <w:tr w:rsidR="005816F7" w:rsidRPr="00FA03AA" w14:paraId="7D1FC178" w14:textId="77777777" w:rsidTr="00C23B99">
        <w:trPr>
          <w:trHeight w:hRule="exact" w:val="624"/>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4937588C"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6B4CC26E" w14:textId="77777777" w:rsidR="005816F7" w:rsidRPr="00FA03AA" w:rsidRDefault="005816F7" w:rsidP="005816F7">
            <w:pPr>
              <w:spacing w:line="276" w:lineRule="auto"/>
              <w:rPr>
                <w:szCs w:val="24"/>
              </w:rPr>
            </w:pPr>
            <w:r w:rsidRPr="00FA03AA">
              <w:rPr>
                <w:szCs w:val="24"/>
              </w:rPr>
              <w:t>Owenmore</w:t>
            </w:r>
          </w:p>
        </w:tc>
        <w:tc>
          <w:tcPr>
            <w:tcW w:w="3828" w:type="dxa"/>
            <w:tcBorders>
              <w:top w:val="single" w:sz="4" w:space="0" w:color="auto"/>
              <w:left w:val="single" w:sz="4" w:space="0" w:color="auto"/>
              <w:bottom w:val="single" w:sz="4" w:space="0" w:color="auto"/>
              <w:right w:val="single" w:sz="4" w:space="0" w:color="auto"/>
            </w:tcBorders>
            <w:hideMark/>
          </w:tcPr>
          <w:p w14:paraId="7ACBF26A" w14:textId="70A7933F" w:rsidR="005816F7" w:rsidRPr="00FA03AA" w:rsidRDefault="00F95BAB" w:rsidP="005816F7">
            <w:pPr>
              <w:spacing w:line="276" w:lineRule="auto"/>
            </w:pPr>
            <w:r>
              <w:rPr>
                <w:szCs w:val="24"/>
              </w:rPr>
              <w:t>182</w:t>
            </w:r>
            <w:r w:rsidR="00CB7B98">
              <w:rPr>
                <w:szCs w:val="24"/>
              </w:rPr>
              <w:t xml:space="preserve">   </w:t>
            </w:r>
            <w:r w:rsidR="00D07337">
              <w:rPr>
                <w:szCs w:val="24"/>
              </w:rPr>
              <w:t xml:space="preserve"> Open</w:t>
            </w:r>
          </w:p>
        </w:tc>
      </w:tr>
      <w:tr w:rsidR="005816F7" w:rsidRPr="00FA03AA" w14:paraId="23BC3208" w14:textId="77777777" w:rsidTr="00C23B99">
        <w:trPr>
          <w:trHeight w:hRule="exact" w:val="901"/>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464E0743"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3A797A1E" w14:textId="77777777" w:rsidR="005816F7" w:rsidRPr="00FA03AA" w:rsidRDefault="005816F7" w:rsidP="005816F7">
            <w:pPr>
              <w:spacing w:line="276" w:lineRule="auto"/>
              <w:rPr>
                <w:szCs w:val="24"/>
              </w:rPr>
            </w:pPr>
            <w:r w:rsidRPr="00FA03AA">
              <w:rPr>
                <w:szCs w:val="24"/>
              </w:rPr>
              <w:t>Croanshagh (Glanmore River and Lake)</w:t>
            </w:r>
          </w:p>
        </w:tc>
        <w:tc>
          <w:tcPr>
            <w:tcW w:w="3828" w:type="dxa"/>
            <w:tcBorders>
              <w:top w:val="single" w:sz="4" w:space="0" w:color="auto"/>
              <w:left w:val="single" w:sz="4" w:space="0" w:color="auto"/>
              <w:bottom w:val="single" w:sz="4" w:space="0" w:color="auto"/>
              <w:right w:val="single" w:sz="4" w:space="0" w:color="auto"/>
            </w:tcBorders>
            <w:hideMark/>
          </w:tcPr>
          <w:p w14:paraId="614EB680" w14:textId="4754411E" w:rsidR="005816F7" w:rsidRPr="00FA03AA" w:rsidRDefault="005816F7" w:rsidP="006326D2">
            <w:r w:rsidRPr="00FA03AA">
              <w:rPr>
                <w:szCs w:val="24"/>
              </w:rPr>
              <w:t xml:space="preserve"> </w:t>
            </w:r>
            <w:r w:rsidR="00F95BAB">
              <w:rPr>
                <w:szCs w:val="24"/>
              </w:rPr>
              <w:t>112</w:t>
            </w:r>
            <w:r w:rsidR="006326D2">
              <w:rPr>
                <w:szCs w:val="24"/>
              </w:rPr>
              <w:t xml:space="preserve"> </w:t>
            </w:r>
            <w:r w:rsidR="00CB7B98">
              <w:rPr>
                <w:szCs w:val="24"/>
              </w:rPr>
              <w:t xml:space="preserve">   </w:t>
            </w:r>
            <w:r w:rsidR="006326D2">
              <w:rPr>
                <w:szCs w:val="24"/>
              </w:rPr>
              <w:t>Open</w:t>
            </w:r>
          </w:p>
        </w:tc>
      </w:tr>
      <w:tr w:rsidR="005816F7" w:rsidRPr="00FA03AA" w14:paraId="28BFDA4A"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5D8151B"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4DAE6920" w14:textId="77777777" w:rsidR="005816F7" w:rsidRPr="00FA03AA" w:rsidRDefault="005816F7" w:rsidP="005816F7">
            <w:pPr>
              <w:spacing w:line="276" w:lineRule="auto"/>
              <w:rPr>
                <w:szCs w:val="24"/>
              </w:rPr>
            </w:pPr>
            <w:r w:rsidRPr="00FA03AA">
              <w:rPr>
                <w:szCs w:val="24"/>
              </w:rPr>
              <w:t>Sheen</w:t>
            </w:r>
          </w:p>
        </w:tc>
        <w:tc>
          <w:tcPr>
            <w:tcW w:w="3828" w:type="dxa"/>
            <w:tcBorders>
              <w:top w:val="single" w:sz="4" w:space="0" w:color="auto"/>
              <w:left w:val="single" w:sz="4" w:space="0" w:color="auto"/>
              <w:bottom w:val="single" w:sz="4" w:space="0" w:color="auto"/>
              <w:right w:val="single" w:sz="4" w:space="0" w:color="auto"/>
            </w:tcBorders>
            <w:hideMark/>
          </w:tcPr>
          <w:p w14:paraId="3703D2EF" w14:textId="1E517D34" w:rsidR="005816F7" w:rsidRPr="00FA03AA" w:rsidRDefault="006326D2" w:rsidP="005816F7">
            <w:pPr>
              <w:spacing w:line="276" w:lineRule="auto"/>
              <w:rPr>
                <w:szCs w:val="24"/>
              </w:rPr>
            </w:pPr>
            <w:r>
              <w:rPr>
                <w:szCs w:val="24"/>
              </w:rPr>
              <w:t xml:space="preserve"> </w:t>
            </w:r>
            <w:r w:rsidR="00F95BAB">
              <w:rPr>
                <w:szCs w:val="24"/>
              </w:rPr>
              <w:t>710</w:t>
            </w:r>
            <w:r>
              <w:rPr>
                <w:szCs w:val="24"/>
              </w:rPr>
              <w:t xml:space="preserve"> </w:t>
            </w:r>
            <w:r w:rsidR="00CB7B98">
              <w:rPr>
                <w:szCs w:val="24"/>
              </w:rPr>
              <w:t xml:space="preserve">  </w:t>
            </w:r>
            <w:r>
              <w:rPr>
                <w:szCs w:val="24"/>
              </w:rPr>
              <w:t>Open</w:t>
            </w:r>
          </w:p>
        </w:tc>
      </w:tr>
      <w:tr w:rsidR="005816F7" w:rsidRPr="00FA03AA" w14:paraId="5D935199"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63261CF3"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48318ED6" w14:textId="77777777" w:rsidR="005816F7" w:rsidRPr="00FA03AA" w:rsidRDefault="005816F7" w:rsidP="005816F7">
            <w:pPr>
              <w:spacing w:line="276" w:lineRule="auto"/>
              <w:rPr>
                <w:szCs w:val="24"/>
              </w:rPr>
            </w:pPr>
            <w:r w:rsidRPr="00FA03AA">
              <w:rPr>
                <w:szCs w:val="24"/>
              </w:rPr>
              <w:t>Inny</w:t>
            </w:r>
          </w:p>
        </w:tc>
        <w:tc>
          <w:tcPr>
            <w:tcW w:w="3828" w:type="dxa"/>
            <w:tcBorders>
              <w:top w:val="single" w:sz="4" w:space="0" w:color="auto"/>
              <w:left w:val="single" w:sz="4" w:space="0" w:color="auto"/>
              <w:bottom w:val="single" w:sz="4" w:space="0" w:color="auto"/>
              <w:right w:val="single" w:sz="4" w:space="0" w:color="auto"/>
            </w:tcBorders>
            <w:hideMark/>
          </w:tcPr>
          <w:p w14:paraId="30418B8C" w14:textId="77777777" w:rsidR="005816F7" w:rsidRPr="00FA03AA" w:rsidRDefault="00934555" w:rsidP="00EF29FC">
            <w:pPr>
              <w:spacing w:line="276" w:lineRule="auto"/>
              <w:rPr>
                <w:szCs w:val="24"/>
              </w:rPr>
            </w:pPr>
            <w:r>
              <w:rPr>
                <w:szCs w:val="24"/>
              </w:rPr>
              <w:t xml:space="preserve"> </w:t>
            </w:r>
            <w:r w:rsidR="00BC521E">
              <w:rPr>
                <w:szCs w:val="24"/>
              </w:rPr>
              <w:t>0</w:t>
            </w:r>
            <w:r w:rsidR="00CB7B98">
              <w:rPr>
                <w:szCs w:val="24"/>
              </w:rPr>
              <w:t xml:space="preserve">   </w:t>
            </w:r>
            <w:r w:rsidR="00BC521E">
              <w:rPr>
                <w:szCs w:val="24"/>
              </w:rPr>
              <w:t xml:space="preserve"> </w:t>
            </w:r>
            <w:r>
              <w:rPr>
                <w:szCs w:val="24"/>
              </w:rPr>
              <w:t xml:space="preserve">Catch and Release </w:t>
            </w:r>
          </w:p>
        </w:tc>
      </w:tr>
      <w:tr w:rsidR="005816F7" w:rsidRPr="00FA03AA" w14:paraId="2A93FA73"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77AE4F51"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525D67A" w14:textId="77777777" w:rsidR="005816F7" w:rsidRPr="00FA03AA" w:rsidRDefault="005816F7" w:rsidP="005816F7">
            <w:pPr>
              <w:spacing w:line="276" w:lineRule="auto"/>
              <w:rPr>
                <w:szCs w:val="24"/>
              </w:rPr>
            </w:pPr>
            <w:r w:rsidRPr="00FA03AA">
              <w:rPr>
                <w:szCs w:val="24"/>
              </w:rPr>
              <w:t>Kealincha</w:t>
            </w:r>
          </w:p>
        </w:tc>
        <w:tc>
          <w:tcPr>
            <w:tcW w:w="3828" w:type="dxa"/>
            <w:tcBorders>
              <w:top w:val="single" w:sz="4" w:space="0" w:color="auto"/>
              <w:left w:val="single" w:sz="4" w:space="0" w:color="auto"/>
              <w:bottom w:val="single" w:sz="4" w:space="0" w:color="auto"/>
              <w:right w:val="single" w:sz="4" w:space="0" w:color="auto"/>
            </w:tcBorders>
            <w:hideMark/>
          </w:tcPr>
          <w:p w14:paraId="47A1F07E" w14:textId="77777777" w:rsidR="005816F7" w:rsidRPr="00FA03AA" w:rsidRDefault="005816F7" w:rsidP="005816F7">
            <w:pPr>
              <w:spacing w:line="276" w:lineRule="auto"/>
            </w:pPr>
            <w:r w:rsidRPr="00FA03AA">
              <w:rPr>
                <w:szCs w:val="24"/>
              </w:rPr>
              <w:t xml:space="preserve"> 0</w:t>
            </w:r>
            <w:r w:rsidR="00337D18">
              <w:rPr>
                <w:szCs w:val="24"/>
              </w:rPr>
              <w:t xml:space="preserve"> </w:t>
            </w:r>
            <w:r w:rsidR="001D24EA">
              <w:rPr>
                <w:szCs w:val="24"/>
              </w:rPr>
              <w:t xml:space="preserve">  </w:t>
            </w:r>
            <w:r w:rsidR="00337D18">
              <w:rPr>
                <w:szCs w:val="24"/>
              </w:rPr>
              <w:t>Closed</w:t>
            </w:r>
          </w:p>
        </w:tc>
      </w:tr>
      <w:tr w:rsidR="005816F7" w:rsidRPr="00FA03AA" w14:paraId="016A67F0"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9FBDE1B"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1E845A7F" w14:textId="77777777" w:rsidR="005816F7" w:rsidRPr="00FA03AA" w:rsidRDefault="005816F7" w:rsidP="005816F7">
            <w:pPr>
              <w:spacing w:line="276" w:lineRule="auto"/>
              <w:rPr>
                <w:szCs w:val="24"/>
              </w:rPr>
            </w:pPr>
            <w:r w:rsidRPr="00FA03AA">
              <w:rPr>
                <w:szCs w:val="24"/>
              </w:rPr>
              <w:t>Lough Fada</w:t>
            </w:r>
          </w:p>
        </w:tc>
        <w:tc>
          <w:tcPr>
            <w:tcW w:w="3828" w:type="dxa"/>
            <w:tcBorders>
              <w:top w:val="single" w:sz="4" w:space="0" w:color="auto"/>
              <w:left w:val="single" w:sz="4" w:space="0" w:color="auto"/>
              <w:bottom w:val="single" w:sz="4" w:space="0" w:color="auto"/>
              <w:right w:val="single" w:sz="4" w:space="0" w:color="auto"/>
            </w:tcBorders>
            <w:hideMark/>
          </w:tcPr>
          <w:p w14:paraId="569085D0" w14:textId="77777777" w:rsidR="005816F7" w:rsidRPr="00FA03AA" w:rsidRDefault="005816F7" w:rsidP="005816F7">
            <w:pPr>
              <w:spacing w:line="276" w:lineRule="auto"/>
            </w:pPr>
            <w:r w:rsidRPr="00FA03AA">
              <w:rPr>
                <w:szCs w:val="24"/>
              </w:rPr>
              <w:t xml:space="preserve"> 0</w:t>
            </w:r>
            <w:r w:rsidR="001D24EA">
              <w:rPr>
                <w:szCs w:val="24"/>
              </w:rPr>
              <w:t xml:space="preserve">  </w:t>
            </w:r>
            <w:r w:rsidR="00337D18">
              <w:rPr>
                <w:szCs w:val="24"/>
              </w:rPr>
              <w:t xml:space="preserve"> Closed</w:t>
            </w:r>
          </w:p>
        </w:tc>
      </w:tr>
      <w:tr w:rsidR="005816F7" w:rsidRPr="00FA03AA" w14:paraId="4A04F258"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6A2220D3"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3A523929" w14:textId="77777777" w:rsidR="005816F7" w:rsidRPr="00FA03AA" w:rsidRDefault="005816F7" w:rsidP="005816F7">
            <w:pPr>
              <w:spacing w:line="276" w:lineRule="auto"/>
              <w:rPr>
                <w:szCs w:val="24"/>
              </w:rPr>
            </w:pPr>
            <w:r w:rsidRPr="00FA03AA">
              <w:rPr>
                <w:szCs w:val="24"/>
              </w:rPr>
              <w:t>Owenshagh</w:t>
            </w:r>
          </w:p>
        </w:tc>
        <w:tc>
          <w:tcPr>
            <w:tcW w:w="3828" w:type="dxa"/>
            <w:tcBorders>
              <w:top w:val="single" w:sz="4" w:space="0" w:color="auto"/>
              <w:left w:val="single" w:sz="4" w:space="0" w:color="auto"/>
              <w:bottom w:val="single" w:sz="4" w:space="0" w:color="auto"/>
              <w:right w:val="single" w:sz="4" w:space="0" w:color="auto"/>
            </w:tcBorders>
            <w:hideMark/>
          </w:tcPr>
          <w:p w14:paraId="7F67BE85" w14:textId="77777777" w:rsidR="005816F7" w:rsidRPr="00FA03AA" w:rsidRDefault="005816F7" w:rsidP="005816F7">
            <w:pPr>
              <w:spacing w:line="276" w:lineRule="auto"/>
              <w:rPr>
                <w:szCs w:val="24"/>
              </w:rPr>
            </w:pPr>
            <w:r w:rsidRPr="00FA03AA">
              <w:rPr>
                <w:szCs w:val="24"/>
              </w:rPr>
              <w:t xml:space="preserve"> 0</w:t>
            </w:r>
            <w:r w:rsidR="0012052A">
              <w:rPr>
                <w:szCs w:val="24"/>
              </w:rPr>
              <w:t xml:space="preserve"> </w:t>
            </w:r>
            <w:r w:rsidR="001D24EA">
              <w:rPr>
                <w:szCs w:val="24"/>
              </w:rPr>
              <w:t xml:space="preserve">  </w:t>
            </w:r>
            <w:r w:rsidR="0012052A">
              <w:rPr>
                <w:szCs w:val="24"/>
              </w:rPr>
              <w:t>Closed</w:t>
            </w:r>
          </w:p>
        </w:tc>
      </w:tr>
      <w:tr w:rsidR="005816F7" w:rsidRPr="00FA03AA" w14:paraId="1E41ACFD"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3AD207E4"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26857B37" w14:textId="77777777" w:rsidR="005816F7" w:rsidRPr="00FA03AA" w:rsidRDefault="005816F7" w:rsidP="005816F7">
            <w:pPr>
              <w:spacing w:line="276" w:lineRule="auto"/>
              <w:rPr>
                <w:szCs w:val="24"/>
              </w:rPr>
            </w:pPr>
            <w:r w:rsidRPr="00FA03AA">
              <w:rPr>
                <w:szCs w:val="24"/>
              </w:rPr>
              <w:t>Cloonee</w:t>
            </w:r>
          </w:p>
        </w:tc>
        <w:tc>
          <w:tcPr>
            <w:tcW w:w="3828" w:type="dxa"/>
            <w:tcBorders>
              <w:top w:val="single" w:sz="4" w:space="0" w:color="auto"/>
              <w:left w:val="single" w:sz="4" w:space="0" w:color="auto"/>
              <w:bottom w:val="single" w:sz="4" w:space="0" w:color="auto"/>
              <w:right w:val="single" w:sz="4" w:space="0" w:color="auto"/>
            </w:tcBorders>
            <w:hideMark/>
          </w:tcPr>
          <w:p w14:paraId="69D4A819" w14:textId="77777777" w:rsidR="005816F7" w:rsidRPr="00FA03AA" w:rsidRDefault="005816F7" w:rsidP="005816F7">
            <w:pPr>
              <w:spacing w:line="276" w:lineRule="auto"/>
              <w:rPr>
                <w:szCs w:val="24"/>
              </w:rPr>
            </w:pPr>
            <w:r w:rsidRPr="00FA03AA">
              <w:rPr>
                <w:szCs w:val="24"/>
              </w:rPr>
              <w:t xml:space="preserve"> 0</w:t>
            </w:r>
            <w:r w:rsidR="001D24EA">
              <w:rPr>
                <w:szCs w:val="24"/>
              </w:rPr>
              <w:t xml:space="preserve">  </w:t>
            </w:r>
            <w:r w:rsidR="006326D2">
              <w:rPr>
                <w:szCs w:val="24"/>
              </w:rPr>
              <w:t xml:space="preserve"> Catch and Release</w:t>
            </w:r>
          </w:p>
        </w:tc>
      </w:tr>
      <w:tr w:rsidR="005816F7" w:rsidRPr="00FA03AA" w14:paraId="1A4F15C8"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58961A95"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1186BA92" w14:textId="77777777" w:rsidR="005816F7" w:rsidRPr="00FA03AA" w:rsidRDefault="005816F7" w:rsidP="005816F7">
            <w:pPr>
              <w:spacing w:line="276" w:lineRule="auto"/>
              <w:rPr>
                <w:szCs w:val="24"/>
              </w:rPr>
            </w:pPr>
            <w:r w:rsidRPr="00FA03AA">
              <w:rPr>
                <w:szCs w:val="24"/>
              </w:rPr>
              <w:t>Finnihy</w:t>
            </w:r>
          </w:p>
        </w:tc>
        <w:tc>
          <w:tcPr>
            <w:tcW w:w="3828" w:type="dxa"/>
            <w:tcBorders>
              <w:top w:val="single" w:sz="4" w:space="0" w:color="auto"/>
              <w:left w:val="single" w:sz="4" w:space="0" w:color="auto"/>
              <w:bottom w:val="single" w:sz="4" w:space="0" w:color="auto"/>
              <w:right w:val="single" w:sz="4" w:space="0" w:color="auto"/>
            </w:tcBorders>
            <w:hideMark/>
          </w:tcPr>
          <w:p w14:paraId="78B030DA" w14:textId="77777777" w:rsidR="005816F7" w:rsidRPr="00FA03AA" w:rsidRDefault="005816F7" w:rsidP="005816F7">
            <w:pPr>
              <w:spacing w:line="276" w:lineRule="auto"/>
              <w:rPr>
                <w:szCs w:val="24"/>
              </w:rPr>
            </w:pPr>
            <w:r w:rsidRPr="00FA03AA">
              <w:rPr>
                <w:szCs w:val="24"/>
              </w:rPr>
              <w:t xml:space="preserve"> 0</w:t>
            </w:r>
            <w:r w:rsidR="004201B8">
              <w:rPr>
                <w:szCs w:val="24"/>
              </w:rPr>
              <w:t xml:space="preserve"> </w:t>
            </w:r>
            <w:r w:rsidR="001D24EA">
              <w:rPr>
                <w:szCs w:val="24"/>
              </w:rPr>
              <w:t xml:space="preserve">  </w:t>
            </w:r>
            <w:r w:rsidR="004201B8">
              <w:rPr>
                <w:szCs w:val="24"/>
              </w:rPr>
              <w:t>Closed</w:t>
            </w:r>
          </w:p>
        </w:tc>
      </w:tr>
      <w:tr w:rsidR="005816F7" w:rsidRPr="00FA03AA" w14:paraId="2D909E4C"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6703536D"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05A4582A" w14:textId="77777777" w:rsidR="005816F7" w:rsidRPr="00FA03AA" w:rsidRDefault="005816F7" w:rsidP="005816F7">
            <w:pPr>
              <w:spacing w:line="276" w:lineRule="auto"/>
              <w:rPr>
                <w:szCs w:val="24"/>
              </w:rPr>
            </w:pPr>
            <w:r w:rsidRPr="00FA03AA">
              <w:rPr>
                <w:szCs w:val="24"/>
              </w:rPr>
              <w:t>Owenreagh</w:t>
            </w:r>
          </w:p>
        </w:tc>
        <w:tc>
          <w:tcPr>
            <w:tcW w:w="3828" w:type="dxa"/>
            <w:tcBorders>
              <w:top w:val="single" w:sz="4" w:space="0" w:color="auto"/>
              <w:left w:val="single" w:sz="4" w:space="0" w:color="auto"/>
              <w:bottom w:val="single" w:sz="4" w:space="0" w:color="auto"/>
              <w:right w:val="single" w:sz="4" w:space="0" w:color="auto"/>
            </w:tcBorders>
            <w:hideMark/>
          </w:tcPr>
          <w:p w14:paraId="0CD6F563" w14:textId="77777777" w:rsidR="005816F7" w:rsidRPr="00FA03AA" w:rsidRDefault="005816F7" w:rsidP="005816F7">
            <w:pPr>
              <w:spacing w:line="276" w:lineRule="auto"/>
              <w:rPr>
                <w:szCs w:val="24"/>
              </w:rPr>
            </w:pPr>
            <w:r w:rsidRPr="00FA03AA">
              <w:rPr>
                <w:szCs w:val="24"/>
              </w:rPr>
              <w:t xml:space="preserve"> 0</w:t>
            </w:r>
            <w:r w:rsidR="001D24EA">
              <w:rPr>
                <w:szCs w:val="24"/>
              </w:rPr>
              <w:t xml:space="preserve">  </w:t>
            </w:r>
            <w:r w:rsidR="004201B8">
              <w:rPr>
                <w:szCs w:val="24"/>
              </w:rPr>
              <w:t xml:space="preserve"> Closed</w:t>
            </w:r>
          </w:p>
        </w:tc>
      </w:tr>
      <w:tr w:rsidR="005816F7" w:rsidRPr="00FA03AA" w14:paraId="7627BCCF"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015A074"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8B9499E" w14:textId="77777777" w:rsidR="005816F7" w:rsidRPr="00FA03AA" w:rsidRDefault="005816F7" w:rsidP="005816F7">
            <w:pPr>
              <w:spacing w:line="276" w:lineRule="auto"/>
              <w:rPr>
                <w:szCs w:val="24"/>
              </w:rPr>
            </w:pPr>
            <w:r w:rsidRPr="00FA03AA">
              <w:rPr>
                <w:szCs w:val="24"/>
              </w:rPr>
              <w:t>Emlaghmore</w:t>
            </w:r>
          </w:p>
        </w:tc>
        <w:tc>
          <w:tcPr>
            <w:tcW w:w="3828" w:type="dxa"/>
            <w:tcBorders>
              <w:top w:val="single" w:sz="4" w:space="0" w:color="auto"/>
              <w:left w:val="single" w:sz="4" w:space="0" w:color="auto"/>
              <w:bottom w:val="single" w:sz="4" w:space="0" w:color="auto"/>
              <w:right w:val="single" w:sz="4" w:space="0" w:color="auto"/>
            </w:tcBorders>
            <w:hideMark/>
          </w:tcPr>
          <w:p w14:paraId="774A3D8A" w14:textId="77777777" w:rsidR="005816F7" w:rsidRPr="00FA03AA" w:rsidRDefault="005816F7" w:rsidP="005816F7">
            <w:pPr>
              <w:spacing w:line="276" w:lineRule="auto"/>
              <w:rPr>
                <w:szCs w:val="24"/>
              </w:rPr>
            </w:pPr>
            <w:r w:rsidRPr="00FA03AA">
              <w:rPr>
                <w:szCs w:val="24"/>
              </w:rPr>
              <w:t xml:space="preserve"> 0</w:t>
            </w:r>
            <w:r w:rsidR="004201B8">
              <w:rPr>
                <w:szCs w:val="24"/>
              </w:rPr>
              <w:t xml:space="preserve"> </w:t>
            </w:r>
            <w:r w:rsidR="001D24EA">
              <w:rPr>
                <w:szCs w:val="24"/>
              </w:rPr>
              <w:t xml:space="preserve">  </w:t>
            </w:r>
            <w:r w:rsidR="004201B8">
              <w:rPr>
                <w:szCs w:val="24"/>
              </w:rPr>
              <w:t>Closed</w:t>
            </w:r>
          </w:p>
        </w:tc>
      </w:tr>
      <w:tr w:rsidR="005816F7" w:rsidRPr="00FA03AA" w14:paraId="0B6A7F40"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6D833DC5"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5EE5900C" w14:textId="77777777" w:rsidR="005816F7" w:rsidRPr="00FA03AA" w:rsidRDefault="005816F7" w:rsidP="005816F7">
            <w:pPr>
              <w:spacing w:line="276" w:lineRule="auto"/>
              <w:rPr>
                <w:szCs w:val="24"/>
              </w:rPr>
            </w:pPr>
            <w:r w:rsidRPr="00FA03AA">
              <w:rPr>
                <w:szCs w:val="24"/>
              </w:rPr>
              <w:t>Carhan</w:t>
            </w:r>
          </w:p>
        </w:tc>
        <w:tc>
          <w:tcPr>
            <w:tcW w:w="3828" w:type="dxa"/>
            <w:tcBorders>
              <w:top w:val="single" w:sz="4" w:space="0" w:color="auto"/>
              <w:left w:val="single" w:sz="4" w:space="0" w:color="auto"/>
              <w:bottom w:val="single" w:sz="4" w:space="0" w:color="auto"/>
              <w:right w:val="single" w:sz="4" w:space="0" w:color="auto"/>
            </w:tcBorders>
            <w:hideMark/>
          </w:tcPr>
          <w:p w14:paraId="27D40257" w14:textId="77777777" w:rsidR="005816F7" w:rsidRPr="00FA03AA" w:rsidRDefault="005816F7" w:rsidP="005816F7">
            <w:pPr>
              <w:spacing w:line="276" w:lineRule="auto"/>
              <w:rPr>
                <w:szCs w:val="24"/>
              </w:rPr>
            </w:pPr>
            <w:r w:rsidRPr="00FA03AA">
              <w:rPr>
                <w:szCs w:val="24"/>
              </w:rPr>
              <w:t>0</w:t>
            </w:r>
            <w:r w:rsidR="004201B8">
              <w:rPr>
                <w:szCs w:val="24"/>
              </w:rPr>
              <w:t xml:space="preserve"> </w:t>
            </w:r>
            <w:r w:rsidR="001D24EA">
              <w:rPr>
                <w:szCs w:val="24"/>
              </w:rPr>
              <w:t xml:space="preserve">  </w:t>
            </w:r>
            <w:r w:rsidR="004201B8">
              <w:rPr>
                <w:szCs w:val="24"/>
              </w:rPr>
              <w:t>Closed</w:t>
            </w:r>
          </w:p>
        </w:tc>
      </w:tr>
      <w:tr w:rsidR="005816F7" w:rsidRPr="00FA03AA" w14:paraId="7FC4AD0F"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FA08435"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1BFCA372" w14:textId="77777777" w:rsidR="005816F7" w:rsidRPr="00FA03AA" w:rsidRDefault="005816F7" w:rsidP="005816F7">
            <w:pPr>
              <w:spacing w:line="276" w:lineRule="auto"/>
              <w:rPr>
                <w:szCs w:val="24"/>
              </w:rPr>
            </w:pPr>
            <w:r w:rsidRPr="00FA03AA">
              <w:rPr>
                <w:szCs w:val="24"/>
              </w:rPr>
              <w:t>Ferta</w:t>
            </w:r>
          </w:p>
        </w:tc>
        <w:tc>
          <w:tcPr>
            <w:tcW w:w="3828" w:type="dxa"/>
            <w:tcBorders>
              <w:top w:val="single" w:sz="4" w:space="0" w:color="auto"/>
              <w:left w:val="single" w:sz="4" w:space="0" w:color="auto"/>
              <w:bottom w:val="single" w:sz="4" w:space="0" w:color="auto"/>
              <w:right w:val="single" w:sz="4" w:space="0" w:color="auto"/>
            </w:tcBorders>
            <w:hideMark/>
          </w:tcPr>
          <w:p w14:paraId="46171D1D" w14:textId="58457362" w:rsidR="005816F7" w:rsidRPr="00FA03AA" w:rsidRDefault="00F612B4" w:rsidP="005816F7">
            <w:pPr>
              <w:rPr>
                <w:szCs w:val="24"/>
              </w:rPr>
            </w:pPr>
            <w:r>
              <w:rPr>
                <w:szCs w:val="24"/>
              </w:rPr>
              <w:t>92</w:t>
            </w:r>
            <w:r w:rsidR="001D24EA">
              <w:rPr>
                <w:szCs w:val="24"/>
              </w:rPr>
              <w:t xml:space="preserve">  </w:t>
            </w:r>
            <w:r w:rsidR="00BC521E">
              <w:rPr>
                <w:szCs w:val="24"/>
              </w:rPr>
              <w:t xml:space="preserve"> Open</w:t>
            </w:r>
          </w:p>
        </w:tc>
      </w:tr>
      <w:tr w:rsidR="005816F7" w:rsidRPr="00FA03AA" w14:paraId="2F9AA27D"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37301C40"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4BB88A35" w14:textId="77777777" w:rsidR="005816F7" w:rsidRPr="00FA03AA" w:rsidRDefault="005816F7" w:rsidP="005816F7">
            <w:pPr>
              <w:spacing w:line="276" w:lineRule="auto"/>
              <w:rPr>
                <w:szCs w:val="24"/>
              </w:rPr>
            </w:pPr>
            <w:r w:rsidRPr="00FA03AA">
              <w:rPr>
                <w:szCs w:val="24"/>
              </w:rPr>
              <w:t>Owenascaul</w:t>
            </w:r>
          </w:p>
        </w:tc>
        <w:tc>
          <w:tcPr>
            <w:tcW w:w="3828" w:type="dxa"/>
            <w:tcBorders>
              <w:top w:val="single" w:sz="4" w:space="0" w:color="auto"/>
              <w:left w:val="single" w:sz="4" w:space="0" w:color="auto"/>
              <w:bottom w:val="single" w:sz="4" w:space="0" w:color="auto"/>
              <w:right w:val="single" w:sz="4" w:space="0" w:color="auto"/>
            </w:tcBorders>
            <w:hideMark/>
          </w:tcPr>
          <w:p w14:paraId="019AED9F" w14:textId="77777777" w:rsidR="005816F7" w:rsidRPr="00FA03AA" w:rsidRDefault="00CB7B98" w:rsidP="005816F7">
            <w:pPr>
              <w:spacing w:line="276" w:lineRule="auto"/>
            </w:pPr>
            <w:r>
              <w:rPr>
                <w:szCs w:val="24"/>
              </w:rPr>
              <w:t xml:space="preserve"> </w:t>
            </w:r>
            <w:r w:rsidR="005816F7" w:rsidRPr="00FA03AA">
              <w:rPr>
                <w:szCs w:val="24"/>
              </w:rPr>
              <w:t>0</w:t>
            </w:r>
            <w:r w:rsidR="00D07337">
              <w:rPr>
                <w:szCs w:val="24"/>
              </w:rPr>
              <w:t xml:space="preserve"> </w:t>
            </w:r>
            <w:r w:rsidR="001D24EA">
              <w:rPr>
                <w:szCs w:val="24"/>
              </w:rPr>
              <w:t xml:space="preserve">   </w:t>
            </w:r>
            <w:r w:rsidR="00D07337">
              <w:rPr>
                <w:szCs w:val="24"/>
              </w:rPr>
              <w:t>Catch and Release</w:t>
            </w:r>
          </w:p>
        </w:tc>
      </w:tr>
      <w:tr w:rsidR="005816F7" w:rsidRPr="00FA03AA" w14:paraId="783CD6B8"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5A5851F4"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094CD9FE" w14:textId="77777777" w:rsidR="005816F7" w:rsidRPr="00FA03AA" w:rsidRDefault="005816F7" w:rsidP="005816F7">
            <w:pPr>
              <w:spacing w:line="276" w:lineRule="auto"/>
              <w:rPr>
                <w:szCs w:val="24"/>
              </w:rPr>
            </w:pPr>
            <w:r w:rsidRPr="00FA03AA">
              <w:rPr>
                <w:szCs w:val="24"/>
              </w:rPr>
              <w:t>Milltown</w:t>
            </w:r>
          </w:p>
        </w:tc>
        <w:tc>
          <w:tcPr>
            <w:tcW w:w="3828" w:type="dxa"/>
            <w:tcBorders>
              <w:top w:val="single" w:sz="4" w:space="0" w:color="auto"/>
              <w:left w:val="single" w:sz="4" w:space="0" w:color="auto"/>
              <w:bottom w:val="single" w:sz="4" w:space="0" w:color="auto"/>
              <w:right w:val="single" w:sz="4" w:space="0" w:color="auto"/>
            </w:tcBorders>
            <w:hideMark/>
          </w:tcPr>
          <w:p w14:paraId="6453A70F" w14:textId="77777777" w:rsidR="005816F7" w:rsidRPr="00FA03AA" w:rsidRDefault="00CB7B98" w:rsidP="00D07337">
            <w:r>
              <w:rPr>
                <w:szCs w:val="24"/>
              </w:rPr>
              <w:t xml:space="preserve"> </w:t>
            </w:r>
            <w:r w:rsidR="005816F7" w:rsidRPr="00FA03AA">
              <w:rPr>
                <w:szCs w:val="24"/>
              </w:rPr>
              <w:t>0</w:t>
            </w:r>
            <w:r w:rsidR="001D24EA">
              <w:rPr>
                <w:szCs w:val="24"/>
              </w:rPr>
              <w:t xml:space="preserve"> </w:t>
            </w:r>
            <w:r w:rsidR="00D07337">
              <w:rPr>
                <w:szCs w:val="24"/>
              </w:rPr>
              <w:t xml:space="preserve"> </w:t>
            </w:r>
            <w:r w:rsidR="001D24EA">
              <w:rPr>
                <w:szCs w:val="24"/>
              </w:rPr>
              <w:t xml:space="preserve">  </w:t>
            </w:r>
            <w:r w:rsidR="00D07337">
              <w:rPr>
                <w:szCs w:val="24"/>
              </w:rPr>
              <w:t>Catch and Release</w:t>
            </w:r>
          </w:p>
        </w:tc>
      </w:tr>
      <w:tr w:rsidR="005816F7" w:rsidRPr="00FA03AA" w14:paraId="39B94A09"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51063CBD"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7550E13" w14:textId="77777777" w:rsidR="005816F7" w:rsidRPr="00FA03AA" w:rsidRDefault="005816F7" w:rsidP="005816F7">
            <w:pPr>
              <w:spacing w:line="276" w:lineRule="auto"/>
              <w:rPr>
                <w:szCs w:val="24"/>
              </w:rPr>
            </w:pPr>
            <w:r w:rsidRPr="00FA03AA">
              <w:rPr>
                <w:szCs w:val="24"/>
              </w:rPr>
              <w:t>Feohanagh</w:t>
            </w:r>
          </w:p>
        </w:tc>
        <w:tc>
          <w:tcPr>
            <w:tcW w:w="3828" w:type="dxa"/>
            <w:tcBorders>
              <w:top w:val="single" w:sz="4" w:space="0" w:color="auto"/>
              <w:left w:val="single" w:sz="4" w:space="0" w:color="auto"/>
              <w:bottom w:val="single" w:sz="4" w:space="0" w:color="auto"/>
              <w:right w:val="single" w:sz="4" w:space="0" w:color="auto"/>
            </w:tcBorders>
            <w:hideMark/>
          </w:tcPr>
          <w:p w14:paraId="1509F2EE" w14:textId="77777777" w:rsidR="005816F7" w:rsidRPr="00FA03AA" w:rsidRDefault="00CB7B98" w:rsidP="005816F7">
            <w:pPr>
              <w:spacing w:line="276" w:lineRule="auto"/>
            </w:pPr>
            <w:r>
              <w:rPr>
                <w:szCs w:val="24"/>
              </w:rPr>
              <w:t xml:space="preserve"> </w:t>
            </w:r>
            <w:r w:rsidR="005816F7" w:rsidRPr="00FA03AA">
              <w:rPr>
                <w:szCs w:val="24"/>
              </w:rPr>
              <w:t>0</w:t>
            </w:r>
            <w:r w:rsidR="001D24EA">
              <w:rPr>
                <w:szCs w:val="24"/>
              </w:rPr>
              <w:t xml:space="preserve">  </w:t>
            </w:r>
            <w:r w:rsidR="00A56A1F">
              <w:rPr>
                <w:szCs w:val="24"/>
              </w:rPr>
              <w:t xml:space="preserve"> Closed</w:t>
            </w:r>
          </w:p>
        </w:tc>
      </w:tr>
      <w:tr w:rsidR="005816F7" w:rsidRPr="00FA03AA" w14:paraId="7C2127F7"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145A103E"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5E2DCD40" w14:textId="77777777" w:rsidR="005816F7" w:rsidRPr="00FA03AA" w:rsidRDefault="005816F7" w:rsidP="005816F7">
            <w:pPr>
              <w:spacing w:line="276" w:lineRule="auto"/>
              <w:rPr>
                <w:szCs w:val="24"/>
              </w:rPr>
            </w:pPr>
            <w:r w:rsidRPr="00FA03AA">
              <w:rPr>
                <w:szCs w:val="24"/>
              </w:rPr>
              <w:t>Lee</w:t>
            </w:r>
          </w:p>
        </w:tc>
        <w:tc>
          <w:tcPr>
            <w:tcW w:w="3828" w:type="dxa"/>
            <w:tcBorders>
              <w:top w:val="single" w:sz="4" w:space="0" w:color="auto"/>
              <w:left w:val="single" w:sz="4" w:space="0" w:color="auto"/>
              <w:bottom w:val="single" w:sz="4" w:space="0" w:color="auto"/>
              <w:right w:val="single" w:sz="4" w:space="0" w:color="auto"/>
            </w:tcBorders>
            <w:hideMark/>
          </w:tcPr>
          <w:p w14:paraId="1E27E8F8" w14:textId="77777777" w:rsidR="005816F7" w:rsidRPr="00FA03AA" w:rsidRDefault="00CB7B98" w:rsidP="005816F7">
            <w:pPr>
              <w:spacing w:line="276" w:lineRule="auto"/>
              <w:rPr>
                <w:szCs w:val="24"/>
              </w:rPr>
            </w:pPr>
            <w:r>
              <w:rPr>
                <w:szCs w:val="24"/>
              </w:rPr>
              <w:t xml:space="preserve"> </w:t>
            </w:r>
            <w:r w:rsidR="005816F7" w:rsidRPr="00FA03AA">
              <w:rPr>
                <w:szCs w:val="24"/>
              </w:rPr>
              <w:t>0</w:t>
            </w:r>
            <w:r w:rsidR="00A56A1F">
              <w:rPr>
                <w:szCs w:val="24"/>
              </w:rPr>
              <w:t xml:space="preserve"> </w:t>
            </w:r>
            <w:r w:rsidR="001D24EA">
              <w:rPr>
                <w:szCs w:val="24"/>
              </w:rPr>
              <w:t xml:space="preserve">  </w:t>
            </w:r>
            <w:r w:rsidR="00A56A1F">
              <w:rPr>
                <w:szCs w:val="24"/>
              </w:rPr>
              <w:t>Closed</w:t>
            </w:r>
          </w:p>
        </w:tc>
      </w:tr>
      <w:tr w:rsidR="005816F7" w:rsidRPr="00FA03AA" w14:paraId="296978A2" w14:textId="77777777" w:rsidTr="00C23B99">
        <w:trPr>
          <w:trHeight w:hRule="exact" w:val="549"/>
          <w:jc w:val="center"/>
        </w:trPr>
        <w:tc>
          <w:tcPr>
            <w:tcW w:w="1703" w:type="dxa"/>
            <w:vMerge w:val="restart"/>
            <w:tcBorders>
              <w:top w:val="single" w:sz="4" w:space="0" w:color="auto"/>
              <w:left w:val="single" w:sz="4" w:space="0" w:color="auto"/>
              <w:bottom w:val="single" w:sz="4" w:space="0" w:color="auto"/>
              <w:right w:val="single" w:sz="4" w:space="0" w:color="auto"/>
            </w:tcBorders>
            <w:hideMark/>
          </w:tcPr>
          <w:p w14:paraId="1F071F93" w14:textId="77777777" w:rsidR="005816F7" w:rsidRPr="00FA03AA" w:rsidRDefault="005816F7" w:rsidP="005816F7">
            <w:pPr>
              <w:spacing w:line="276" w:lineRule="auto"/>
              <w:rPr>
                <w:szCs w:val="24"/>
              </w:rPr>
            </w:pPr>
            <w:r w:rsidRPr="00FA03AA">
              <w:rPr>
                <w:szCs w:val="24"/>
              </w:rPr>
              <w:t>Limerick</w:t>
            </w:r>
          </w:p>
        </w:tc>
        <w:tc>
          <w:tcPr>
            <w:tcW w:w="2929" w:type="dxa"/>
            <w:tcBorders>
              <w:top w:val="single" w:sz="4" w:space="0" w:color="auto"/>
              <w:left w:val="single" w:sz="4" w:space="0" w:color="auto"/>
              <w:bottom w:val="single" w:sz="4" w:space="0" w:color="auto"/>
              <w:right w:val="single" w:sz="4" w:space="0" w:color="auto"/>
            </w:tcBorders>
            <w:hideMark/>
          </w:tcPr>
          <w:p w14:paraId="6F531328" w14:textId="77777777" w:rsidR="005816F7" w:rsidRPr="00FA03AA" w:rsidRDefault="005816F7" w:rsidP="005816F7">
            <w:pPr>
              <w:spacing w:line="276" w:lineRule="auto"/>
              <w:rPr>
                <w:szCs w:val="24"/>
              </w:rPr>
            </w:pPr>
            <w:r w:rsidRPr="00FA03AA">
              <w:rPr>
                <w:szCs w:val="24"/>
              </w:rPr>
              <w:t>Feale including Galey and Brick</w:t>
            </w:r>
          </w:p>
        </w:tc>
        <w:tc>
          <w:tcPr>
            <w:tcW w:w="3828" w:type="dxa"/>
            <w:tcBorders>
              <w:top w:val="single" w:sz="4" w:space="0" w:color="auto"/>
              <w:left w:val="single" w:sz="4" w:space="0" w:color="auto"/>
              <w:bottom w:val="single" w:sz="4" w:space="0" w:color="auto"/>
              <w:right w:val="single" w:sz="4" w:space="0" w:color="auto"/>
            </w:tcBorders>
            <w:hideMark/>
          </w:tcPr>
          <w:p w14:paraId="6112CDAE" w14:textId="77777777" w:rsidR="005816F7" w:rsidRPr="00FA03AA" w:rsidRDefault="00CB7B98" w:rsidP="005816F7">
            <w:pPr>
              <w:spacing w:line="276" w:lineRule="auto"/>
            </w:pPr>
            <w:r>
              <w:rPr>
                <w:szCs w:val="24"/>
              </w:rPr>
              <w:t xml:space="preserve"> </w:t>
            </w:r>
            <w:r w:rsidR="005816F7" w:rsidRPr="00FA03AA">
              <w:rPr>
                <w:szCs w:val="24"/>
              </w:rPr>
              <w:t>0</w:t>
            </w:r>
            <w:r w:rsidR="00A56A1F">
              <w:rPr>
                <w:szCs w:val="24"/>
              </w:rPr>
              <w:t xml:space="preserve"> </w:t>
            </w:r>
            <w:r w:rsidR="001D24EA">
              <w:rPr>
                <w:szCs w:val="24"/>
              </w:rPr>
              <w:t xml:space="preserve">  </w:t>
            </w:r>
            <w:r w:rsidR="00A56A1F">
              <w:rPr>
                <w:szCs w:val="24"/>
              </w:rPr>
              <w:t>Catch and Release</w:t>
            </w:r>
          </w:p>
        </w:tc>
      </w:tr>
      <w:tr w:rsidR="005816F7" w:rsidRPr="00FA03AA" w14:paraId="43607DD2"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4E45B252"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62D6DAF7" w14:textId="77777777" w:rsidR="005816F7" w:rsidRPr="00FA03AA" w:rsidRDefault="005816F7" w:rsidP="005816F7">
            <w:pPr>
              <w:spacing w:line="276" w:lineRule="auto"/>
              <w:rPr>
                <w:szCs w:val="24"/>
              </w:rPr>
            </w:pPr>
            <w:r w:rsidRPr="00FA03AA">
              <w:rPr>
                <w:szCs w:val="24"/>
              </w:rPr>
              <w:t>Mulkear</w:t>
            </w:r>
          </w:p>
        </w:tc>
        <w:tc>
          <w:tcPr>
            <w:tcW w:w="3828" w:type="dxa"/>
            <w:tcBorders>
              <w:top w:val="single" w:sz="4" w:space="0" w:color="auto"/>
              <w:left w:val="single" w:sz="4" w:space="0" w:color="auto"/>
              <w:bottom w:val="single" w:sz="4" w:space="0" w:color="auto"/>
              <w:right w:val="single" w:sz="4" w:space="0" w:color="auto"/>
            </w:tcBorders>
            <w:hideMark/>
          </w:tcPr>
          <w:p w14:paraId="679B1423" w14:textId="77777777" w:rsidR="005816F7" w:rsidRPr="00FA03AA" w:rsidRDefault="00CB7B98" w:rsidP="005816F7">
            <w:pPr>
              <w:spacing w:line="276" w:lineRule="auto"/>
            </w:pPr>
            <w:r>
              <w:rPr>
                <w:szCs w:val="24"/>
              </w:rPr>
              <w:t xml:space="preserve"> </w:t>
            </w:r>
            <w:r w:rsidR="005816F7" w:rsidRPr="00FA03AA">
              <w:rPr>
                <w:szCs w:val="24"/>
              </w:rPr>
              <w:t>0</w:t>
            </w:r>
            <w:r w:rsidR="000815EA">
              <w:rPr>
                <w:szCs w:val="24"/>
              </w:rPr>
              <w:t xml:space="preserve"> </w:t>
            </w:r>
            <w:r w:rsidR="001D24EA">
              <w:rPr>
                <w:szCs w:val="24"/>
              </w:rPr>
              <w:t xml:space="preserve">  </w:t>
            </w:r>
            <w:r w:rsidR="000815EA">
              <w:rPr>
                <w:szCs w:val="24"/>
              </w:rPr>
              <w:t>Catch and Release</w:t>
            </w:r>
          </w:p>
        </w:tc>
      </w:tr>
      <w:tr w:rsidR="005816F7" w:rsidRPr="00FA03AA" w14:paraId="0EF28877"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67C7CBD6"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6E3B5D1" w14:textId="77777777" w:rsidR="005816F7" w:rsidRPr="00FA03AA" w:rsidRDefault="005816F7" w:rsidP="005816F7">
            <w:pPr>
              <w:spacing w:line="276" w:lineRule="auto"/>
              <w:rPr>
                <w:szCs w:val="24"/>
              </w:rPr>
            </w:pPr>
            <w:r w:rsidRPr="00FA03AA">
              <w:rPr>
                <w:szCs w:val="24"/>
              </w:rPr>
              <w:t>Maigue</w:t>
            </w:r>
          </w:p>
        </w:tc>
        <w:tc>
          <w:tcPr>
            <w:tcW w:w="3828" w:type="dxa"/>
            <w:tcBorders>
              <w:top w:val="single" w:sz="4" w:space="0" w:color="auto"/>
              <w:left w:val="single" w:sz="4" w:space="0" w:color="auto"/>
              <w:bottom w:val="single" w:sz="4" w:space="0" w:color="auto"/>
              <w:right w:val="single" w:sz="4" w:space="0" w:color="auto"/>
            </w:tcBorders>
            <w:hideMark/>
          </w:tcPr>
          <w:p w14:paraId="18C31468" w14:textId="77777777" w:rsidR="005816F7" w:rsidRPr="00FA03AA" w:rsidRDefault="00CB7B98" w:rsidP="005816F7">
            <w:pPr>
              <w:spacing w:line="276" w:lineRule="auto"/>
              <w:rPr>
                <w:szCs w:val="24"/>
              </w:rPr>
            </w:pPr>
            <w:r>
              <w:rPr>
                <w:szCs w:val="24"/>
              </w:rPr>
              <w:t xml:space="preserve"> </w:t>
            </w:r>
            <w:r w:rsidR="005816F7" w:rsidRPr="00FA03AA">
              <w:rPr>
                <w:szCs w:val="24"/>
              </w:rPr>
              <w:t>0</w:t>
            </w:r>
            <w:r w:rsidR="000815EA">
              <w:rPr>
                <w:szCs w:val="24"/>
              </w:rPr>
              <w:t xml:space="preserve"> </w:t>
            </w:r>
            <w:r w:rsidR="001D24EA">
              <w:rPr>
                <w:szCs w:val="24"/>
              </w:rPr>
              <w:t xml:space="preserve">  </w:t>
            </w:r>
            <w:r w:rsidR="000815EA">
              <w:rPr>
                <w:szCs w:val="24"/>
              </w:rPr>
              <w:t>Closed</w:t>
            </w:r>
          </w:p>
        </w:tc>
      </w:tr>
      <w:tr w:rsidR="005816F7" w:rsidRPr="00FA03AA" w14:paraId="3C3957F7"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tcPr>
          <w:p w14:paraId="0969F6EE"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tcPr>
          <w:p w14:paraId="4132B6B1" w14:textId="77777777" w:rsidR="005816F7" w:rsidRPr="00FA03AA" w:rsidRDefault="005816F7" w:rsidP="005816F7">
            <w:pPr>
              <w:spacing w:line="276" w:lineRule="auto"/>
              <w:rPr>
                <w:szCs w:val="24"/>
              </w:rPr>
            </w:pPr>
            <w:r w:rsidRPr="00FA03AA">
              <w:rPr>
                <w:szCs w:val="24"/>
              </w:rPr>
              <w:t xml:space="preserve">Upper Shannon </w:t>
            </w:r>
            <w:r w:rsidRPr="00FA03AA">
              <w:rPr>
                <w:sz w:val="16"/>
                <w:szCs w:val="16"/>
              </w:rPr>
              <w:t>(Above Parteen)</w:t>
            </w:r>
          </w:p>
        </w:tc>
        <w:tc>
          <w:tcPr>
            <w:tcW w:w="3828" w:type="dxa"/>
            <w:tcBorders>
              <w:top w:val="single" w:sz="4" w:space="0" w:color="auto"/>
              <w:left w:val="single" w:sz="4" w:space="0" w:color="auto"/>
              <w:bottom w:val="single" w:sz="4" w:space="0" w:color="auto"/>
              <w:right w:val="single" w:sz="4" w:space="0" w:color="auto"/>
            </w:tcBorders>
          </w:tcPr>
          <w:p w14:paraId="519780E9" w14:textId="77777777" w:rsidR="005816F7" w:rsidRPr="00FA03AA" w:rsidRDefault="00CB7B98" w:rsidP="005816F7">
            <w:pPr>
              <w:spacing w:line="276" w:lineRule="auto"/>
              <w:rPr>
                <w:szCs w:val="24"/>
              </w:rPr>
            </w:pPr>
            <w:r>
              <w:rPr>
                <w:szCs w:val="24"/>
              </w:rPr>
              <w:t xml:space="preserve"> </w:t>
            </w:r>
            <w:r w:rsidR="005816F7" w:rsidRPr="00FA03AA">
              <w:rPr>
                <w:szCs w:val="24"/>
              </w:rPr>
              <w:t>0</w:t>
            </w:r>
            <w:r w:rsidR="004B2471">
              <w:rPr>
                <w:szCs w:val="24"/>
              </w:rPr>
              <w:t xml:space="preserve"> </w:t>
            </w:r>
            <w:r w:rsidR="001D24EA">
              <w:rPr>
                <w:szCs w:val="24"/>
              </w:rPr>
              <w:t xml:space="preserve">  </w:t>
            </w:r>
            <w:r w:rsidR="004B2471">
              <w:rPr>
                <w:szCs w:val="24"/>
              </w:rPr>
              <w:t>Closed</w:t>
            </w:r>
          </w:p>
        </w:tc>
      </w:tr>
      <w:tr w:rsidR="005816F7" w:rsidRPr="00FA03AA" w14:paraId="7E80B7BD" w14:textId="77777777" w:rsidTr="00BC609F">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7EF07917"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6A6269CE" w14:textId="77777777" w:rsidR="005816F7" w:rsidRPr="00FA03AA" w:rsidRDefault="005816F7" w:rsidP="00BC609F">
            <w:pPr>
              <w:spacing w:line="276" w:lineRule="auto"/>
              <w:rPr>
                <w:szCs w:val="24"/>
              </w:rPr>
            </w:pPr>
            <w:r w:rsidRPr="00FA03AA">
              <w:rPr>
                <w:szCs w:val="24"/>
              </w:rPr>
              <w:t>Lower Shannon</w:t>
            </w:r>
          </w:p>
        </w:tc>
        <w:tc>
          <w:tcPr>
            <w:tcW w:w="3828" w:type="dxa"/>
            <w:tcBorders>
              <w:top w:val="single" w:sz="4" w:space="0" w:color="auto"/>
              <w:left w:val="single" w:sz="4" w:space="0" w:color="auto"/>
              <w:bottom w:val="single" w:sz="4" w:space="0" w:color="auto"/>
              <w:right w:val="single" w:sz="4" w:space="0" w:color="auto"/>
            </w:tcBorders>
            <w:hideMark/>
          </w:tcPr>
          <w:p w14:paraId="5C81E6D1" w14:textId="77777777" w:rsidR="005816F7" w:rsidRPr="00FA03AA" w:rsidRDefault="00CB7B98" w:rsidP="005816F7">
            <w:pPr>
              <w:spacing w:line="276" w:lineRule="auto"/>
              <w:rPr>
                <w:szCs w:val="24"/>
              </w:rPr>
            </w:pPr>
            <w:r>
              <w:rPr>
                <w:szCs w:val="24"/>
              </w:rPr>
              <w:t xml:space="preserve"> </w:t>
            </w:r>
            <w:r w:rsidR="005816F7" w:rsidRPr="00FA03AA">
              <w:rPr>
                <w:szCs w:val="24"/>
              </w:rPr>
              <w:t>0</w:t>
            </w:r>
            <w:r w:rsidR="000815EA">
              <w:rPr>
                <w:szCs w:val="24"/>
              </w:rPr>
              <w:t xml:space="preserve"> </w:t>
            </w:r>
            <w:r w:rsidR="001D24EA">
              <w:rPr>
                <w:szCs w:val="24"/>
              </w:rPr>
              <w:t xml:space="preserve">  </w:t>
            </w:r>
            <w:r w:rsidR="000815EA">
              <w:rPr>
                <w:szCs w:val="24"/>
              </w:rPr>
              <w:t>Catch and Release</w:t>
            </w:r>
          </w:p>
        </w:tc>
      </w:tr>
      <w:tr w:rsidR="005816F7" w:rsidRPr="00FA03AA" w14:paraId="67F986CA"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B15C95E"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DDAF0CA" w14:textId="77777777" w:rsidR="005816F7" w:rsidRPr="00FA03AA" w:rsidRDefault="005816F7" w:rsidP="005816F7">
            <w:pPr>
              <w:spacing w:line="276" w:lineRule="auto"/>
              <w:rPr>
                <w:szCs w:val="24"/>
              </w:rPr>
            </w:pPr>
            <w:r w:rsidRPr="00FA03AA">
              <w:rPr>
                <w:szCs w:val="24"/>
              </w:rPr>
              <w:t>Fergus</w:t>
            </w:r>
          </w:p>
        </w:tc>
        <w:tc>
          <w:tcPr>
            <w:tcW w:w="3828" w:type="dxa"/>
            <w:tcBorders>
              <w:top w:val="single" w:sz="4" w:space="0" w:color="auto"/>
              <w:left w:val="single" w:sz="4" w:space="0" w:color="auto"/>
              <w:bottom w:val="single" w:sz="4" w:space="0" w:color="auto"/>
              <w:right w:val="single" w:sz="4" w:space="0" w:color="auto"/>
            </w:tcBorders>
            <w:hideMark/>
          </w:tcPr>
          <w:p w14:paraId="535466D3" w14:textId="77777777" w:rsidR="005816F7" w:rsidRPr="00FA03AA" w:rsidRDefault="00CB7B98" w:rsidP="005816F7">
            <w:pPr>
              <w:spacing w:line="276" w:lineRule="auto"/>
              <w:rPr>
                <w:szCs w:val="24"/>
              </w:rPr>
            </w:pPr>
            <w:r>
              <w:rPr>
                <w:szCs w:val="24"/>
              </w:rPr>
              <w:t xml:space="preserve"> </w:t>
            </w:r>
            <w:r w:rsidR="005816F7" w:rsidRPr="00FA03AA">
              <w:rPr>
                <w:szCs w:val="24"/>
              </w:rPr>
              <w:t>0</w:t>
            </w:r>
            <w:r w:rsidR="000815EA">
              <w:rPr>
                <w:szCs w:val="24"/>
              </w:rPr>
              <w:t xml:space="preserve"> </w:t>
            </w:r>
            <w:r w:rsidR="001D24EA">
              <w:rPr>
                <w:szCs w:val="24"/>
              </w:rPr>
              <w:t xml:space="preserve">  </w:t>
            </w:r>
            <w:r w:rsidR="000815EA">
              <w:rPr>
                <w:szCs w:val="24"/>
              </w:rPr>
              <w:t>Closed</w:t>
            </w:r>
          </w:p>
        </w:tc>
      </w:tr>
      <w:tr w:rsidR="005816F7" w:rsidRPr="00FA03AA" w14:paraId="616B2B0A"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6AB4E0ED"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3825D35E" w14:textId="77777777" w:rsidR="005816F7" w:rsidRPr="00FA03AA" w:rsidRDefault="005816F7" w:rsidP="005816F7">
            <w:pPr>
              <w:spacing w:line="276" w:lineRule="auto"/>
              <w:rPr>
                <w:szCs w:val="24"/>
              </w:rPr>
            </w:pPr>
            <w:r w:rsidRPr="00FA03AA">
              <w:rPr>
                <w:szCs w:val="24"/>
              </w:rPr>
              <w:t>Deel</w:t>
            </w:r>
          </w:p>
        </w:tc>
        <w:tc>
          <w:tcPr>
            <w:tcW w:w="3828" w:type="dxa"/>
            <w:tcBorders>
              <w:top w:val="single" w:sz="4" w:space="0" w:color="auto"/>
              <w:left w:val="single" w:sz="4" w:space="0" w:color="auto"/>
              <w:bottom w:val="single" w:sz="4" w:space="0" w:color="auto"/>
              <w:right w:val="single" w:sz="4" w:space="0" w:color="auto"/>
            </w:tcBorders>
            <w:hideMark/>
          </w:tcPr>
          <w:p w14:paraId="1E2A8CE0" w14:textId="77777777" w:rsidR="005816F7" w:rsidRPr="00FA03AA" w:rsidRDefault="00CB7B98" w:rsidP="005816F7">
            <w:pPr>
              <w:spacing w:line="276" w:lineRule="auto"/>
              <w:rPr>
                <w:szCs w:val="24"/>
              </w:rPr>
            </w:pPr>
            <w:r>
              <w:rPr>
                <w:szCs w:val="24"/>
              </w:rPr>
              <w:t xml:space="preserve"> </w:t>
            </w:r>
            <w:r w:rsidR="005816F7" w:rsidRPr="00FA03AA">
              <w:rPr>
                <w:szCs w:val="24"/>
              </w:rPr>
              <w:t>0</w:t>
            </w:r>
            <w:r w:rsidR="000E3E79">
              <w:rPr>
                <w:szCs w:val="24"/>
              </w:rPr>
              <w:t xml:space="preserve"> </w:t>
            </w:r>
            <w:r w:rsidR="001D24EA">
              <w:rPr>
                <w:szCs w:val="24"/>
              </w:rPr>
              <w:t xml:space="preserve">  </w:t>
            </w:r>
            <w:r w:rsidR="000E3E79">
              <w:rPr>
                <w:szCs w:val="24"/>
              </w:rPr>
              <w:t>Closed</w:t>
            </w:r>
          </w:p>
        </w:tc>
      </w:tr>
      <w:tr w:rsidR="005816F7" w:rsidRPr="00FA03AA" w14:paraId="40B440DC"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675F0B47"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44408B2B" w14:textId="77777777" w:rsidR="005816F7" w:rsidRPr="00FA03AA" w:rsidRDefault="005816F7" w:rsidP="005816F7">
            <w:pPr>
              <w:spacing w:line="276" w:lineRule="auto"/>
              <w:rPr>
                <w:szCs w:val="24"/>
              </w:rPr>
            </w:pPr>
            <w:r w:rsidRPr="00FA03AA">
              <w:rPr>
                <w:szCs w:val="24"/>
              </w:rPr>
              <w:t>Owenagarney</w:t>
            </w:r>
          </w:p>
        </w:tc>
        <w:tc>
          <w:tcPr>
            <w:tcW w:w="3828" w:type="dxa"/>
            <w:tcBorders>
              <w:top w:val="single" w:sz="4" w:space="0" w:color="auto"/>
              <w:left w:val="single" w:sz="4" w:space="0" w:color="auto"/>
              <w:bottom w:val="single" w:sz="4" w:space="0" w:color="auto"/>
              <w:right w:val="single" w:sz="4" w:space="0" w:color="auto"/>
            </w:tcBorders>
            <w:hideMark/>
          </w:tcPr>
          <w:p w14:paraId="7B27CB6E" w14:textId="77777777" w:rsidR="005816F7" w:rsidRPr="00FA03AA" w:rsidRDefault="00CB7B98" w:rsidP="005816F7">
            <w:pPr>
              <w:spacing w:line="276" w:lineRule="auto"/>
              <w:rPr>
                <w:szCs w:val="24"/>
              </w:rPr>
            </w:pPr>
            <w:r>
              <w:rPr>
                <w:szCs w:val="24"/>
              </w:rPr>
              <w:t xml:space="preserve"> </w:t>
            </w:r>
            <w:r w:rsidR="005816F7" w:rsidRPr="00FA03AA">
              <w:rPr>
                <w:szCs w:val="24"/>
              </w:rPr>
              <w:t>0</w:t>
            </w:r>
            <w:r w:rsidR="000E3E79">
              <w:rPr>
                <w:szCs w:val="24"/>
              </w:rPr>
              <w:t xml:space="preserve"> </w:t>
            </w:r>
            <w:r w:rsidR="001D24EA">
              <w:rPr>
                <w:szCs w:val="24"/>
              </w:rPr>
              <w:t xml:space="preserve">  </w:t>
            </w:r>
            <w:r w:rsidR="000E3E79">
              <w:rPr>
                <w:szCs w:val="24"/>
              </w:rPr>
              <w:t>Closed</w:t>
            </w:r>
          </w:p>
        </w:tc>
      </w:tr>
      <w:tr w:rsidR="005816F7" w:rsidRPr="00FA03AA" w14:paraId="5C92C23B"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5E29022D"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66455269" w14:textId="77777777" w:rsidR="005816F7" w:rsidRPr="00FA03AA" w:rsidRDefault="005816F7" w:rsidP="005816F7">
            <w:pPr>
              <w:spacing w:line="276" w:lineRule="auto"/>
              <w:rPr>
                <w:szCs w:val="24"/>
              </w:rPr>
            </w:pPr>
            <w:r w:rsidRPr="00FA03AA">
              <w:rPr>
                <w:szCs w:val="24"/>
              </w:rPr>
              <w:t>Doonbeg</w:t>
            </w:r>
          </w:p>
        </w:tc>
        <w:tc>
          <w:tcPr>
            <w:tcW w:w="3828" w:type="dxa"/>
            <w:tcBorders>
              <w:top w:val="single" w:sz="4" w:space="0" w:color="auto"/>
              <w:left w:val="single" w:sz="4" w:space="0" w:color="auto"/>
              <w:bottom w:val="single" w:sz="4" w:space="0" w:color="auto"/>
              <w:right w:val="single" w:sz="4" w:space="0" w:color="auto"/>
            </w:tcBorders>
            <w:hideMark/>
          </w:tcPr>
          <w:p w14:paraId="0C776CBA" w14:textId="77777777" w:rsidR="005816F7" w:rsidRPr="00FA03AA" w:rsidRDefault="00CB7B98" w:rsidP="005816F7">
            <w:pPr>
              <w:spacing w:line="276" w:lineRule="auto"/>
              <w:rPr>
                <w:szCs w:val="24"/>
              </w:rPr>
            </w:pPr>
            <w:r>
              <w:rPr>
                <w:szCs w:val="24"/>
              </w:rPr>
              <w:t xml:space="preserve"> </w:t>
            </w:r>
            <w:r w:rsidR="005816F7" w:rsidRPr="00FA03AA">
              <w:rPr>
                <w:szCs w:val="24"/>
              </w:rPr>
              <w:t>0</w:t>
            </w:r>
            <w:r w:rsidR="00257B84">
              <w:rPr>
                <w:szCs w:val="24"/>
              </w:rPr>
              <w:t xml:space="preserve"> </w:t>
            </w:r>
            <w:r w:rsidR="001D24EA">
              <w:rPr>
                <w:szCs w:val="24"/>
              </w:rPr>
              <w:t xml:space="preserve">  </w:t>
            </w:r>
            <w:r w:rsidR="00257B84">
              <w:rPr>
                <w:szCs w:val="24"/>
              </w:rPr>
              <w:t>Catch and Release</w:t>
            </w:r>
          </w:p>
        </w:tc>
      </w:tr>
      <w:tr w:rsidR="005816F7" w:rsidRPr="00FA03AA" w14:paraId="5F8D4F78"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5324726"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4E03DFD" w14:textId="77777777" w:rsidR="005816F7" w:rsidRPr="00FA03AA" w:rsidRDefault="005816F7" w:rsidP="005816F7">
            <w:pPr>
              <w:spacing w:line="276" w:lineRule="auto"/>
              <w:rPr>
                <w:szCs w:val="24"/>
              </w:rPr>
            </w:pPr>
            <w:r w:rsidRPr="00FA03AA">
              <w:rPr>
                <w:szCs w:val="24"/>
              </w:rPr>
              <w:t>Skivaleen</w:t>
            </w:r>
          </w:p>
        </w:tc>
        <w:tc>
          <w:tcPr>
            <w:tcW w:w="3828" w:type="dxa"/>
            <w:tcBorders>
              <w:top w:val="single" w:sz="4" w:space="0" w:color="auto"/>
              <w:left w:val="single" w:sz="4" w:space="0" w:color="auto"/>
              <w:bottom w:val="single" w:sz="4" w:space="0" w:color="auto"/>
              <w:right w:val="single" w:sz="4" w:space="0" w:color="auto"/>
            </w:tcBorders>
            <w:hideMark/>
          </w:tcPr>
          <w:p w14:paraId="59B71429" w14:textId="77777777" w:rsidR="005816F7" w:rsidRPr="00FA03AA" w:rsidRDefault="00CB7B98" w:rsidP="005816F7">
            <w:pPr>
              <w:spacing w:line="276" w:lineRule="auto"/>
              <w:rPr>
                <w:szCs w:val="24"/>
              </w:rPr>
            </w:pPr>
            <w:r>
              <w:rPr>
                <w:szCs w:val="24"/>
              </w:rPr>
              <w:t xml:space="preserve"> </w:t>
            </w:r>
            <w:r w:rsidR="005816F7" w:rsidRPr="00FA03AA">
              <w:rPr>
                <w:szCs w:val="24"/>
              </w:rPr>
              <w:t>0</w:t>
            </w:r>
            <w:r w:rsidR="001D24EA">
              <w:rPr>
                <w:szCs w:val="24"/>
              </w:rPr>
              <w:t xml:space="preserve">  </w:t>
            </w:r>
            <w:r w:rsidR="0051136C">
              <w:rPr>
                <w:szCs w:val="24"/>
              </w:rPr>
              <w:t xml:space="preserve"> Closed</w:t>
            </w:r>
          </w:p>
        </w:tc>
      </w:tr>
      <w:tr w:rsidR="005816F7" w:rsidRPr="00FA03AA" w14:paraId="34D072EA"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4B2EA1FC"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57090FE5" w14:textId="77777777" w:rsidR="005816F7" w:rsidRPr="00FA03AA" w:rsidRDefault="005816F7" w:rsidP="005816F7">
            <w:pPr>
              <w:spacing w:line="276" w:lineRule="auto"/>
              <w:rPr>
                <w:szCs w:val="24"/>
              </w:rPr>
            </w:pPr>
            <w:r w:rsidRPr="00FA03AA">
              <w:rPr>
                <w:szCs w:val="24"/>
              </w:rPr>
              <w:t>Annageeragh</w:t>
            </w:r>
          </w:p>
        </w:tc>
        <w:tc>
          <w:tcPr>
            <w:tcW w:w="3828" w:type="dxa"/>
            <w:tcBorders>
              <w:top w:val="single" w:sz="4" w:space="0" w:color="auto"/>
              <w:left w:val="single" w:sz="4" w:space="0" w:color="auto"/>
              <w:bottom w:val="single" w:sz="4" w:space="0" w:color="auto"/>
              <w:right w:val="single" w:sz="4" w:space="0" w:color="auto"/>
            </w:tcBorders>
            <w:hideMark/>
          </w:tcPr>
          <w:p w14:paraId="11B3ABBF" w14:textId="77777777" w:rsidR="005816F7" w:rsidRPr="00FA03AA" w:rsidRDefault="00CB7B98" w:rsidP="005816F7">
            <w:pPr>
              <w:spacing w:line="276" w:lineRule="auto"/>
              <w:rPr>
                <w:szCs w:val="24"/>
              </w:rPr>
            </w:pPr>
            <w:r>
              <w:rPr>
                <w:szCs w:val="24"/>
              </w:rPr>
              <w:t xml:space="preserve"> </w:t>
            </w:r>
            <w:r w:rsidR="005816F7" w:rsidRPr="00FA03AA">
              <w:rPr>
                <w:szCs w:val="24"/>
              </w:rPr>
              <w:t>0</w:t>
            </w:r>
            <w:r w:rsidR="0051136C">
              <w:rPr>
                <w:szCs w:val="24"/>
              </w:rPr>
              <w:t xml:space="preserve"> </w:t>
            </w:r>
            <w:r w:rsidR="001D24EA">
              <w:rPr>
                <w:szCs w:val="24"/>
              </w:rPr>
              <w:t xml:space="preserve">  </w:t>
            </w:r>
            <w:r w:rsidR="0051136C">
              <w:rPr>
                <w:szCs w:val="24"/>
              </w:rPr>
              <w:t>Closed</w:t>
            </w:r>
          </w:p>
        </w:tc>
      </w:tr>
      <w:tr w:rsidR="005816F7" w:rsidRPr="00FA03AA" w14:paraId="5B3CF670"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3BD53B26"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E4AE6DC" w14:textId="77777777" w:rsidR="005816F7" w:rsidRPr="00FA03AA" w:rsidRDefault="005816F7" w:rsidP="005816F7">
            <w:pPr>
              <w:spacing w:line="276" w:lineRule="auto"/>
              <w:rPr>
                <w:szCs w:val="24"/>
              </w:rPr>
            </w:pPr>
            <w:r w:rsidRPr="00FA03AA">
              <w:rPr>
                <w:szCs w:val="24"/>
              </w:rPr>
              <w:t>Inagh</w:t>
            </w:r>
          </w:p>
        </w:tc>
        <w:tc>
          <w:tcPr>
            <w:tcW w:w="3828" w:type="dxa"/>
            <w:tcBorders>
              <w:top w:val="single" w:sz="4" w:space="0" w:color="auto"/>
              <w:left w:val="single" w:sz="4" w:space="0" w:color="auto"/>
              <w:bottom w:val="single" w:sz="4" w:space="0" w:color="auto"/>
              <w:right w:val="single" w:sz="4" w:space="0" w:color="auto"/>
            </w:tcBorders>
            <w:hideMark/>
          </w:tcPr>
          <w:p w14:paraId="1A877FC2" w14:textId="77777777" w:rsidR="005816F7" w:rsidRPr="00FA03AA" w:rsidRDefault="00CB7B98" w:rsidP="005816F7">
            <w:pPr>
              <w:spacing w:line="276" w:lineRule="auto"/>
              <w:rPr>
                <w:szCs w:val="24"/>
              </w:rPr>
            </w:pPr>
            <w:r>
              <w:rPr>
                <w:szCs w:val="24"/>
              </w:rPr>
              <w:t xml:space="preserve"> </w:t>
            </w:r>
            <w:r w:rsidR="005816F7" w:rsidRPr="00FA03AA">
              <w:rPr>
                <w:szCs w:val="24"/>
              </w:rPr>
              <w:t>0</w:t>
            </w:r>
            <w:r w:rsidR="0051136C">
              <w:rPr>
                <w:szCs w:val="24"/>
              </w:rPr>
              <w:t xml:space="preserve"> </w:t>
            </w:r>
            <w:r w:rsidR="001D24EA">
              <w:rPr>
                <w:szCs w:val="24"/>
              </w:rPr>
              <w:t xml:space="preserve">  </w:t>
            </w:r>
            <w:r w:rsidR="0051136C">
              <w:rPr>
                <w:szCs w:val="24"/>
              </w:rPr>
              <w:t>Closed</w:t>
            </w:r>
          </w:p>
        </w:tc>
      </w:tr>
      <w:tr w:rsidR="005816F7" w:rsidRPr="00FA03AA" w14:paraId="40601852"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4CC71309"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0C320CC6" w14:textId="77777777" w:rsidR="005816F7" w:rsidRPr="00FA03AA" w:rsidRDefault="005816F7" w:rsidP="005816F7">
            <w:pPr>
              <w:spacing w:line="276" w:lineRule="auto"/>
              <w:rPr>
                <w:szCs w:val="24"/>
              </w:rPr>
            </w:pPr>
            <w:r w:rsidRPr="00FA03AA">
              <w:rPr>
                <w:szCs w:val="24"/>
              </w:rPr>
              <w:t>Aughyvackeen</w:t>
            </w:r>
          </w:p>
        </w:tc>
        <w:tc>
          <w:tcPr>
            <w:tcW w:w="3828" w:type="dxa"/>
            <w:tcBorders>
              <w:top w:val="single" w:sz="4" w:space="0" w:color="auto"/>
              <w:left w:val="single" w:sz="4" w:space="0" w:color="auto"/>
              <w:bottom w:val="single" w:sz="4" w:space="0" w:color="auto"/>
              <w:right w:val="single" w:sz="4" w:space="0" w:color="auto"/>
            </w:tcBorders>
            <w:hideMark/>
          </w:tcPr>
          <w:p w14:paraId="7720CCDC" w14:textId="77777777" w:rsidR="005816F7" w:rsidRPr="00FA03AA" w:rsidRDefault="00CB7B98" w:rsidP="005816F7">
            <w:pPr>
              <w:spacing w:line="276" w:lineRule="auto"/>
              <w:rPr>
                <w:szCs w:val="24"/>
              </w:rPr>
            </w:pPr>
            <w:r>
              <w:rPr>
                <w:szCs w:val="24"/>
              </w:rPr>
              <w:t xml:space="preserve"> </w:t>
            </w:r>
            <w:r w:rsidR="005816F7" w:rsidRPr="00FA03AA">
              <w:rPr>
                <w:szCs w:val="24"/>
              </w:rPr>
              <w:t>0</w:t>
            </w:r>
            <w:r w:rsidR="001D24EA">
              <w:rPr>
                <w:szCs w:val="24"/>
              </w:rPr>
              <w:t xml:space="preserve">  </w:t>
            </w:r>
            <w:r w:rsidR="0051136C">
              <w:rPr>
                <w:szCs w:val="24"/>
              </w:rPr>
              <w:t xml:space="preserve"> Closed</w:t>
            </w:r>
          </w:p>
        </w:tc>
      </w:tr>
      <w:tr w:rsidR="005816F7" w:rsidRPr="00FA03AA" w14:paraId="615909B0" w14:textId="77777777" w:rsidTr="00C23B99">
        <w:trPr>
          <w:trHeight w:hRule="exact" w:val="567"/>
          <w:jc w:val="center"/>
        </w:trPr>
        <w:tc>
          <w:tcPr>
            <w:tcW w:w="1703" w:type="dxa"/>
            <w:vMerge w:val="restart"/>
            <w:tcBorders>
              <w:top w:val="single" w:sz="4" w:space="0" w:color="auto"/>
              <w:left w:val="single" w:sz="4" w:space="0" w:color="auto"/>
              <w:bottom w:val="single" w:sz="4" w:space="0" w:color="auto"/>
              <w:right w:val="single" w:sz="4" w:space="0" w:color="auto"/>
            </w:tcBorders>
            <w:hideMark/>
          </w:tcPr>
          <w:p w14:paraId="4191DA21" w14:textId="77777777" w:rsidR="005816F7" w:rsidRPr="00FA03AA" w:rsidRDefault="005816F7" w:rsidP="005816F7">
            <w:pPr>
              <w:spacing w:line="276" w:lineRule="auto"/>
              <w:rPr>
                <w:szCs w:val="24"/>
              </w:rPr>
            </w:pPr>
            <w:r w:rsidRPr="00FA03AA">
              <w:rPr>
                <w:szCs w:val="24"/>
              </w:rPr>
              <w:t>Galway</w:t>
            </w:r>
          </w:p>
        </w:tc>
        <w:tc>
          <w:tcPr>
            <w:tcW w:w="2929" w:type="dxa"/>
            <w:tcBorders>
              <w:top w:val="single" w:sz="4" w:space="0" w:color="auto"/>
              <w:left w:val="single" w:sz="4" w:space="0" w:color="auto"/>
              <w:bottom w:val="single" w:sz="4" w:space="0" w:color="auto"/>
              <w:right w:val="single" w:sz="4" w:space="0" w:color="auto"/>
            </w:tcBorders>
            <w:hideMark/>
          </w:tcPr>
          <w:p w14:paraId="136A03C0" w14:textId="77777777" w:rsidR="005816F7" w:rsidRPr="00FA03AA" w:rsidRDefault="005816F7" w:rsidP="005816F7">
            <w:pPr>
              <w:spacing w:line="276" w:lineRule="auto"/>
              <w:rPr>
                <w:szCs w:val="24"/>
              </w:rPr>
            </w:pPr>
            <w:r w:rsidRPr="00FA03AA">
              <w:rPr>
                <w:szCs w:val="24"/>
              </w:rPr>
              <w:t>Corrib</w:t>
            </w:r>
          </w:p>
        </w:tc>
        <w:tc>
          <w:tcPr>
            <w:tcW w:w="3828" w:type="dxa"/>
            <w:tcBorders>
              <w:top w:val="single" w:sz="4" w:space="0" w:color="auto"/>
              <w:left w:val="single" w:sz="4" w:space="0" w:color="auto"/>
              <w:bottom w:val="single" w:sz="4" w:space="0" w:color="auto"/>
              <w:right w:val="single" w:sz="4" w:space="0" w:color="auto"/>
            </w:tcBorders>
            <w:hideMark/>
          </w:tcPr>
          <w:p w14:paraId="651E9578" w14:textId="4436F650" w:rsidR="005816F7" w:rsidRPr="00FA03AA" w:rsidRDefault="001D24EA" w:rsidP="00E067E3">
            <w:pPr>
              <w:spacing w:line="276" w:lineRule="auto"/>
              <w:rPr>
                <w:szCs w:val="24"/>
              </w:rPr>
            </w:pPr>
            <w:r>
              <w:rPr>
                <w:szCs w:val="24"/>
              </w:rPr>
              <w:t>4,</w:t>
            </w:r>
            <w:r w:rsidR="00F612B4">
              <w:rPr>
                <w:szCs w:val="24"/>
              </w:rPr>
              <w:t>139</w:t>
            </w:r>
            <w:r w:rsidR="00392260">
              <w:rPr>
                <w:szCs w:val="24"/>
              </w:rPr>
              <w:t xml:space="preserve">  </w:t>
            </w:r>
            <w:r>
              <w:rPr>
                <w:szCs w:val="24"/>
              </w:rPr>
              <w:t xml:space="preserve"> Open</w:t>
            </w:r>
          </w:p>
        </w:tc>
      </w:tr>
      <w:tr w:rsidR="005816F7" w:rsidRPr="00FA03AA" w14:paraId="79F45E26"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FD590C3"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2F1F4AEE" w14:textId="77777777" w:rsidR="005816F7" w:rsidRPr="00FA03AA" w:rsidRDefault="005816F7" w:rsidP="005816F7">
            <w:pPr>
              <w:spacing w:line="276" w:lineRule="auto"/>
              <w:rPr>
                <w:szCs w:val="24"/>
              </w:rPr>
            </w:pPr>
            <w:r w:rsidRPr="00FA03AA">
              <w:rPr>
                <w:szCs w:val="24"/>
              </w:rPr>
              <w:t>Aille (Galway)</w:t>
            </w:r>
          </w:p>
        </w:tc>
        <w:tc>
          <w:tcPr>
            <w:tcW w:w="3828" w:type="dxa"/>
            <w:tcBorders>
              <w:top w:val="single" w:sz="4" w:space="0" w:color="auto"/>
              <w:left w:val="single" w:sz="4" w:space="0" w:color="auto"/>
              <w:bottom w:val="single" w:sz="4" w:space="0" w:color="auto"/>
              <w:right w:val="single" w:sz="4" w:space="0" w:color="auto"/>
            </w:tcBorders>
            <w:hideMark/>
          </w:tcPr>
          <w:p w14:paraId="5E8A47E1" w14:textId="77777777" w:rsidR="005816F7" w:rsidRPr="00FA03AA" w:rsidRDefault="00CB7B98" w:rsidP="005816F7">
            <w:pPr>
              <w:spacing w:line="276" w:lineRule="auto"/>
              <w:rPr>
                <w:szCs w:val="24"/>
              </w:rPr>
            </w:pPr>
            <w:r>
              <w:rPr>
                <w:szCs w:val="24"/>
              </w:rPr>
              <w:t xml:space="preserve"> </w:t>
            </w:r>
            <w:r w:rsidR="005816F7" w:rsidRPr="00FA03AA">
              <w:rPr>
                <w:szCs w:val="24"/>
              </w:rPr>
              <w:t>0</w:t>
            </w:r>
            <w:r w:rsidR="00FC6682">
              <w:rPr>
                <w:szCs w:val="24"/>
              </w:rPr>
              <w:t xml:space="preserve">    Closed</w:t>
            </w:r>
          </w:p>
        </w:tc>
      </w:tr>
      <w:tr w:rsidR="005816F7" w:rsidRPr="00FA03AA" w14:paraId="380B842B"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ECCC8B9"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013D30DC" w14:textId="77777777" w:rsidR="005816F7" w:rsidRPr="00FA03AA" w:rsidRDefault="005816F7" w:rsidP="005816F7">
            <w:pPr>
              <w:spacing w:line="276" w:lineRule="auto"/>
              <w:rPr>
                <w:szCs w:val="24"/>
              </w:rPr>
            </w:pPr>
            <w:r w:rsidRPr="00FA03AA">
              <w:rPr>
                <w:szCs w:val="24"/>
              </w:rPr>
              <w:t>Kilcolgan</w:t>
            </w:r>
          </w:p>
        </w:tc>
        <w:tc>
          <w:tcPr>
            <w:tcW w:w="3828" w:type="dxa"/>
            <w:tcBorders>
              <w:top w:val="single" w:sz="4" w:space="0" w:color="auto"/>
              <w:left w:val="single" w:sz="4" w:space="0" w:color="auto"/>
              <w:bottom w:val="single" w:sz="4" w:space="0" w:color="auto"/>
              <w:right w:val="single" w:sz="4" w:space="0" w:color="auto"/>
            </w:tcBorders>
            <w:hideMark/>
          </w:tcPr>
          <w:p w14:paraId="23881E9F" w14:textId="77777777" w:rsidR="005816F7" w:rsidRPr="00FA03AA" w:rsidRDefault="00CB7B98" w:rsidP="005816F7">
            <w:pPr>
              <w:spacing w:line="276" w:lineRule="auto"/>
              <w:rPr>
                <w:szCs w:val="24"/>
              </w:rPr>
            </w:pPr>
            <w:r>
              <w:rPr>
                <w:szCs w:val="24"/>
              </w:rPr>
              <w:t xml:space="preserve"> </w:t>
            </w:r>
            <w:r w:rsidR="005816F7" w:rsidRPr="00FA03AA">
              <w:rPr>
                <w:szCs w:val="24"/>
              </w:rPr>
              <w:t>0</w:t>
            </w:r>
            <w:r w:rsidR="00C33DC5">
              <w:rPr>
                <w:szCs w:val="24"/>
              </w:rPr>
              <w:t xml:space="preserve">    Closed</w:t>
            </w:r>
          </w:p>
        </w:tc>
      </w:tr>
      <w:tr w:rsidR="005816F7" w:rsidRPr="00FA03AA" w14:paraId="681C5997"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CDA32C3"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49DA296C" w14:textId="77777777" w:rsidR="005816F7" w:rsidRPr="00FA03AA" w:rsidRDefault="005816F7" w:rsidP="005816F7">
            <w:pPr>
              <w:spacing w:line="276" w:lineRule="auto"/>
              <w:rPr>
                <w:szCs w:val="24"/>
              </w:rPr>
            </w:pPr>
            <w:r w:rsidRPr="00FA03AA">
              <w:rPr>
                <w:szCs w:val="24"/>
              </w:rPr>
              <w:t>Clarinbridge</w:t>
            </w:r>
          </w:p>
        </w:tc>
        <w:tc>
          <w:tcPr>
            <w:tcW w:w="3828" w:type="dxa"/>
            <w:tcBorders>
              <w:top w:val="single" w:sz="4" w:space="0" w:color="auto"/>
              <w:left w:val="single" w:sz="4" w:space="0" w:color="auto"/>
              <w:bottom w:val="single" w:sz="4" w:space="0" w:color="auto"/>
              <w:right w:val="single" w:sz="4" w:space="0" w:color="auto"/>
            </w:tcBorders>
            <w:hideMark/>
          </w:tcPr>
          <w:p w14:paraId="5173F21E" w14:textId="77777777" w:rsidR="005816F7" w:rsidRPr="00FA03AA" w:rsidRDefault="00CB7B98" w:rsidP="005816F7">
            <w:pPr>
              <w:spacing w:line="276" w:lineRule="auto"/>
              <w:rPr>
                <w:szCs w:val="24"/>
              </w:rPr>
            </w:pPr>
            <w:r>
              <w:rPr>
                <w:szCs w:val="24"/>
              </w:rPr>
              <w:t xml:space="preserve"> </w:t>
            </w:r>
            <w:r w:rsidR="005816F7" w:rsidRPr="00FA03AA">
              <w:rPr>
                <w:szCs w:val="24"/>
              </w:rPr>
              <w:t>0</w:t>
            </w:r>
            <w:r w:rsidR="00C33DC5">
              <w:rPr>
                <w:szCs w:val="24"/>
              </w:rPr>
              <w:t xml:space="preserve">    Closed</w:t>
            </w:r>
          </w:p>
        </w:tc>
      </w:tr>
      <w:tr w:rsidR="005816F7" w:rsidRPr="00FA03AA" w14:paraId="52016D8B"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2A5D6E4"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4F31A4EC" w14:textId="77777777" w:rsidR="005816F7" w:rsidRPr="00FA03AA" w:rsidRDefault="005816F7" w:rsidP="005816F7">
            <w:pPr>
              <w:spacing w:line="276" w:lineRule="auto"/>
              <w:rPr>
                <w:szCs w:val="24"/>
              </w:rPr>
            </w:pPr>
            <w:r w:rsidRPr="00FA03AA">
              <w:rPr>
                <w:szCs w:val="24"/>
              </w:rPr>
              <w:t>Knock</w:t>
            </w:r>
          </w:p>
        </w:tc>
        <w:tc>
          <w:tcPr>
            <w:tcW w:w="3828" w:type="dxa"/>
            <w:tcBorders>
              <w:top w:val="single" w:sz="4" w:space="0" w:color="auto"/>
              <w:left w:val="single" w:sz="4" w:space="0" w:color="auto"/>
              <w:bottom w:val="single" w:sz="4" w:space="0" w:color="auto"/>
              <w:right w:val="single" w:sz="4" w:space="0" w:color="auto"/>
            </w:tcBorders>
            <w:hideMark/>
          </w:tcPr>
          <w:p w14:paraId="3E90BF23" w14:textId="77777777" w:rsidR="005816F7" w:rsidRPr="00FA03AA" w:rsidRDefault="00CB7B98" w:rsidP="005816F7">
            <w:pPr>
              <w:spacing w:line="276" w:lineRule="auto"/>
              <w:rPr>
                <w:szCs w:val="24"/>
              </w:rPr>
            </w:pPr>
            <w:r>
              <w:rPr>
                <w:szCs w:val="24"/>
              </w:rPr>
              <w:t xml:space="preserve"> </w:t>
            </w:r>
            <w:r w:rsidR="005816F7" w:rsidRPr="00FA03AA">
              <w:rPr>
                <w:szCs w:val="24"/>
              </w:rPr>
              <w:t>0</w:t>
            </w:r>
            <w:r w:rsidR="001D24EA">
              <w:rPr>
                <w:szCs w:val="24"/>
              </w:rPr>
              <w:t xml:space="preserve">   </w:t>
            </w:r>
            <w:r w:rsidR="00392260">
              <w:rPr>
                <w:szCs w:val="24"/>
              </w:rPr>
              <w:t>Closed</w:t>
            </w:r>
          </w:p>
        </w:tc>
      </w:tr>
      <w:tr w:rsidR="005816F7" w:rsidRPr="00FA03AA" w14:paraId="5D82FDA0"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1BD44072"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38B90BD0" w14:textId="77777777" w:rsidR="005816F7" w:rsidRPr="00FA03AA" w:rsidRDefault="005816F7" w:rsidP="005816F7">
            <w:pPr>
              <w:spacing w:line="276" w:lineRule="auto"/>
              <w:rPr>
                <w:szCs w:val="24"/>
              </w:rPr>
            </w:pPr>
            <w:r w:rsidRPr="00FA03AA">
              <w:rPr>
                <w:szCs w:val="24"/>
              </w:rPr>
              <w:t>Owenboliska (Spiddal)</w:t>
            </w:r>
          </w:p>
        </w:tc>
        <w:tc>
          <w:tcPr>
            <w:tcW w:w="3828" w:type="dxa"/>
            <w:tcBorders>
              <w:top w:val="single" w:sz="4" w:space="0" w:color="auto"/>
              <w:left w:val="single" w:sz="4" w:space="0" w:color="auto"/>
              <w:bottom w:val="single" w:sz="4" w:space="0" w:color="auto"/>
              <w:right w:val="single" w:sz="4" w:space="0" w:color="auto"/>
            </w:tcBorders>
            <w:hideMark/>
          </w:tcPr>
          <w:p w14:paraId="2E06FF75" w14:textId="77777777" w:rsidR="005816F7" w:rsidRPr="00FA03AA" w:rsidRDefault="00CB7B98" w:rsidP="005816F7">
            <w:pPr>
              <w:spacing w:line="276" w:lineRule="auto"/>
              <w:rPr>
                <w:szCs w:val="24"/>
              </w:rPr>
            </w:pPr>
            <w:r>
              <w:rPr>
                <w:szCs w:val="24"/>
              </w:rPr>
              <w:t xml:space="preserve"> </w:t>
            </w:r>
            <w:r w:rsidR="005816F7" w:rsidRPr="00FA03AA">
              <w:rPr>
                <w:szCs w:val="24"/>
              </w:rPr>
              <w:t>0</w:t>
            </w:r>
            <w:r w:rsidR="001D24EA">
              <w:rPr>
                <w:szCs w:val="24"/>
              </w:rPr>
              <w:t xml:space="preserve">   Closed</w:t>
            </w:r>
          </w:p>
        </w:tc>
      </w:tr>
      <w:tr w:rsidR="005816F7" w:rsidRPr="00FA03AA" w14:paraId="2354BDEF" w14:textId="77777777" w:rsidTr="00C23B99">
        <w:trPr>
          <w:trHeight w:hRule="exact" w:val="567"/>
          <w:jc w:val="center"/>
        </w:trPr>
        <w:tc>
          <w:tcPr>
            <w:tcW w:w="1703" w:type="dxa"/>
            <w:vMerge w:val="restart"/>
            <w:tcBorders>
              <w:top w:val="single" w:sz="4" w:space="0" w:color="auto"/>
              <w:left w:val="single" w:sz="4" w:space="0" w:color="auto"/>
              <w:bottom w:val="single" w:sz="4" w:space="0" w:color="auto"/>
              <w:right w:val="single" w:sz="4" w:space="0" w:color="auto"/>
            </w:tcBorders>
          </w:tcPr>
          <w:p w14:paraId="0548BFF7" w14:textId="77777777" w:rsidR="005816F7" w:rsidRPr="00FA03AA" w:rsidRDefault="005816F7" w:rsidP="005816F7">
            <w:pPr>
              <w:spacing w:line="276" w:lineRule="auto"/>
              <w:rPr>
                <w:szCs w:val="24"/>
              </w:rPr>
            </w:pPr>
            <w:r w:rsidRPr="00FA03AA">
              <w:rPr>
                <w:szCs w:val="24"/>
              </w:rPr>
              <w:t>Connemara</w:t>
            </w:r>
          </w:p>
          <w:p w14:paraId="52F91C3A" w14:textId="77777777" w:rsidR="005816F7" w:rsidRPr="00FA03AA" w:rsidRDefault="005816F7" w:rsidP="005816F7">
            <w:pPr>
              <w:spacing w:line="276" w:lineRule="auto"/>
              <w:rPr>
                <w:szCs w:val="24"/>
              </w:rPr>
            </w:pPr>
          </w:p>
          <w:p w14:paraId="39BCD16F" w14:textId="77777777" w:rsidR="005816F7" w:rsidRPr="00FA03AA" w:rsidRDefault="005816F7" w:rsidP="005816F7">
            <w:pPr>
              <w:spacing w:line="276" w:lineRule="auto"/>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1BBB6C8A" w14:textId="77777777" w:rsidR="005816F7" w:rsidRPr="00FA03AA" w:rsidRDefault="005816F7" w:rsidP="005816F7">
            <w:pPr>
              <w:spacing w:line="276" w:lineRule="auto"/>
              <w:rPr>
                <w:szCs w:val="24"/>
              </w:rPr>
            </w:pPr>
            <w:r w:rsidRPr="00FA03AA">
              <w:rPr>
                <w:szCs w:val="24"/>
              </w:rPr>
              <w:t>Cashla</w:t>
            </w:r>
          </w:p>
        </w:tc>
        <w:tc>
          <w:tcPr>
            <w:tcW w:w="3828" w:type="dxa"/>
            <w:tcBorders>
              <w:top w:val="single" w:sz="4" w:space="0" w:color="auto"/>
              <w:left w:val="single" w:sz="4" w:space="0" w:color="auto"/>
              <w:bottom w:val="single" w:sz="4" w:space="0" w:color="auto"/>
              <w:right w:val="single" w:sz="4" w:space="0" w:color="auto"/>
            </w:tcBorders>
            <w:hideMark/>
          </w:tcPr>
          <w:p w14:paraId="003F9C1D" w14:textId="622A7310" w:rsidR="005816F7" w:rsidRPr="00FA03AA" w:rsidRDefault="00E067E3" w:rsidP="005816F7">
            <w:pPr>
              <w:spacing w:line="276" w:lineRule="auto"/>
              <w:rPr>
                <w:szCs w:val="24"/>
              </w:rPr>
            </w:pPr>
            <w:r>
              <w:rPr>
                <w:szCs w:val="24"/>
              </w:rPr>
              <w:t xml:space="preserve"> </w:t>
            </w:r>
            <w:r w:rsidR="003F57A8">
              <w:rPr>
                <w:szCs w:val="24"/>
              </w:rPr>
              <w:t>104</w:t>
            </w:r>
            <w:r w:rsidR="00CB7B98">
              <w:rPr>
                <w:szCs w:val="24"/>
              </w:rPr>
              <w:t xml:space="preserve">   Open</w:t>
            </w:r>
          </w:p>
        </w:tc>
      </w:tr>
      <w:tr w:rsidR="005816F7" w:rsidRPr="00FA03AA" w14:paraId="18D99F4F"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507328D"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002AF9FB" w14:textId="77777777" w:rsidR="005816F7" w:rsidRPr="00FA03AA" w:rsidRDefault="005816F7" w:rsidP="005816F7">
            <w:pPr>
              <w:spacing w:line="276" w:lineRule="auto"/>
              <w:rPr>
                <w:szCs w:val="24"/>
              </w:rPr>
            </w:pPr>
            <w:r w:rsidRPr="00FA03AA">
              <w:rPr>
                <w:szCs w:val="24"/>
              </w:rPr>
              <w:t>Screebe</w:t>
            </w:r>
          </w:p>
        </w:tc>
        <w:tc>
          <w:tcPr>
            <w:tcW w:w="3828" w:type="dxa"/>
            <w:tcBorders>
              <w:top w:val="single" w:sz="4" w:space="0" w:color="auto"/>
              <w:left w:val="single" w:sz="4" w:space="0" w:color="auto"/>
              <w:bottom w:val="single" w:sz="4" w:space="0" w:color="auto"/>
              <w:right w:val="single" w:sz="4" w:space="0" w:color="auto"/>
            </w:tcBorders>
            <w:hideMark/>
          </w:tcPr>
          <w:p w14:paraId="0BC4D2DA" w14:textId="77777777" w:rsidR="005816F7" w:rsidRPr="00FA03AA" w:rsidRDefault="00CB7B98" w:rsidP="005816F7">
            <w:pPr>
              <w:spacing w:line="276" w:lineRule="auto"/>
              <w:rPr>
                <w:szCs w:val="24"/>
              </w:rPr>
            </w:pPr>
            <w:r>
              <w:rPr>
                <w:szCs w:val="24"/>
              </w:rPr>
              <w:t xml:space="preserve"> </w:t>
            </w:r>
            <w:r w:rsidR="005816F7" w:rsidRPr="00FA03AA">
              <w:rPr>
                <w:szCs w:val="24"/>
              </w:rPr>
              <w:t xml:space="preserve">0 </w:t>
            </w:r>
            <w:r>
              <w:rPr>
                <w:szCs w:val="24"/>
              </w:rPr>
              <w:t xml:space="preserve">   Catch and Release</w:t>
            </w:r>
          </w:p>
        </w:tc>
      </w:tr>
      <w:tr w:rsidR="005816F7" w:rsidRPr="00FA03AA" w14:paraId="027AC7F3"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6FC15EB2"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685ACEC8" w14:textId="77777777" w:rsidR="005816F7" w:rsidRPr="00FA03AA" w:rsidRDefault="005816F7" w:rsidP="005816F7">
            <w:pPr>
              <w:spacing w:line="276" w:lineRule="auto"/>
              <w:rPr>
                <w:rFonts w:eastAsia="Arial Unicode MS"/>
                <w:szCs w:val="24"/>
              </w:rPr>
            </w:pPr>
            <w:r w:rsidRPr="00FA03AA">
              <w:rPr>
                <w:szCs w:val="24"/>
              </w:rPr>
              <w:t>Ballynahinch</w:t>
            </w:r>
          </w:p>
        </w:tc>
        <w:tc>
          <w:tcPr>
            <w:tcW w:w="3828" w:type="dxa"/>
            <w:tcBorders>
              <w:top w:val="single" w:sz="4" w:space="0" w:color="auto"/>
              <w:left w:val="single" w:sz="4" w:space="0" w:color="auto"/>
              <w:bottom w:val="single" w:sz="4" w:space="0" w:color="auto"/>
              <w:right w:val="single" w:sz="4" w:space="0" w:color="auto"/>
            </w:tcBorders>
            <w:hideMark/>
          </w:tcPr>
          <w:p w14:paraId="7EBBB77A" w14:textId="5C8AC8BB" w:rsidR="005816F7" w:rsidRPr="00FA03AA" w:rsidRDefault="005816F7" w:rsidP="00057845">
            <w:r w:rsidRPr="00FA03AA">
              <w:rPr>
                <w:szCs w:val="24"/>
              </w:rPr>
              <w:t xml:space="preserve"> </w:t>
            </w:r>
            <w:r w:rsidR="003F57A8">
              <w:rPr>
                <w:szCs w:val="24"/>
              </w:rPr>
              <w:t>43</w:t>
            </w:r>
            <w:r w:rsidR="00057845">
              <w:rPr>
                <w:szCs w:val="24"/>
              </w:rPr>
              <w:t xml:space="preserve">   Open</w:t>
            </w:r>
          </w:p>
        </w:tc>
      </w:tr>
      <w:tr w:rsidR="005816F7" w:rsidRPr="00FA03AA" w14:paraId="60159491"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3B5555DF"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53CC2660" w14:textId="77777777" w:rsidR="005816F7" w:rsidRPr="00FA03AA" w:rsidRDefault="005816F7" w:rsidP="005816F7">
            <w:pPr>
              <w:spacing w:line="276" w:lineRule="auto"/>
              <w:rPr>
                <w:szCs w:val="24"/>
              </w:rPr>
            </w:pPr>
            <w:r w:rsidRPr="00FA03AA">
              <w:rPr>
                <w:szCs w:val="24"/>
              </w:rPr>
              <w:t>Lough Na Furnace</w:t>
            </w:r>
          </w:p>
        </w:tc>
        <w:tc>
          <w:tcPr>
            <w:tcW w:w="3828" w:type="dxa"/>
            <w:tcBorders>
              <w:top w:val="single" w:sz="4" w:space="0" w:color="auto"/>
              <w:left w:val="single" w:sz="4" w:space="0" w:color="auto"/>
              <w:bottom w:val="single" w:sz="4" w:space="0" w:color="auto"/>
              <w:right w:val="single" w:sz="4" w:space="0" w:color="auto"/>
            </w:tcBorders>
            <w:hideMark/>
          </w:tcPr>
          <w:p w14:paraId="59E923F7" w14:textId="77777777" w:rsidR="005816F7" w:rsidRPr="00FA03AA" w:rsidRDefault="005816F7" w:rsidP="005816F7">
            <w:pPr>
              <w:spacing w:line="276" w:lineRule="auto"/>
            </w:pPr>
            <w:r w:rsidRPr="00FA03AA">
              <w:t xml:space="preserve"> 0</w:t>
            </w:r>
            <w:r w:rsidR="00057845">
              <w:t xml:space="preserve">    Closed</w:t>
            </w:r>
          </w:p>
        </w:tc>
      </w:tr>
      <w:tr w:rsidR="005816F7" w:rsidRPr="00FA03AA" w14:paraId="4BF957E5" w14:textId="77777777" w:rsidTr="00C23B99">
        <w:trPr>
          <w:trHeight w:hRule="exact" w:val="567"/>
          <w:jc w:val="center"/>
        </w:trPr>
        <w:tc>
          <w:tcPr>
            <w:tcW w:w="1703" w:type="dxa"/>
            <w:vMerge w:val="restart"/>
            <w:tcBorders>
              <w:top w:val="single" w:sz="4" w:space="0" w:color="auto"/>
              <w:left w:val="single" w:sz="4" w:space="0" w:color="auto"/>
              <w:bottom w:val="single" w:sz="4" w:space="0" w:color="auto"/>
              <w:right w:val="single" w:sz="4" w:space="0" w:color="auto"/>
            </w:tcBorders>
            <w:hideMark/>
          </w:tcPr>
          <w:p w14:paraId="36F176B6" w14:textId="77777777" w:rsidR="005816F7" w:rsidRPr="00FA03AA" w:rsidRDefault="005816F7" w:rsidP="005816F7">
            <w:pPr>
              <w:spacing w:line="276" w:lineRule="auto"/>
              <w:rPr>
                <w:szCs w:val="24"/>
              </w:rPr>
            </w:pPr>
            <w:r w:rsidRPr="00FA03AA">
              <w:rPr>
                <w:szCs w:val="24"/>
              </w:rPr>
              <w:t>Ballinakill</w:t>
            </w:r>
          </w:p>
        </w:tc>
        <w:tc>
          <w:tcPr>
            <w:tcW w:w="2929" w:type="dxa"/>
            <w:tcBorders>
              <w:top w:val="single" w:sz="4" w:space="0" w:color="auto"/>
              <w:left w:val="single" w:sz="4" w:space="0" w:color="auto"/>
              <w:bottom w:val="single" w:sz="4" w:space="0" w:color="auto"/>
              <w:right w:val="single" w:sz="4" w:space="0" w:color="auto"/>
            </w:tcBorders>
            <w:hideMark/>
          </w:tcPr>
          <w:p w14:paraId="6863FD81" w14:textId="77777777" w:rsidR="005816F7" w:rsidRPr="00FA03AA" w:rsidRDefault="005816F7" w:rsidP="005816F7">
            <w:pPr>
              <w:spacing w:line="276" w:lineRule="auto"/>
              <w:rPr>
                <w:szCs w:val="24"/>
              </w:rPr>
            </w:pPr>
            <w:r w:rsidRPr="00FA03AA">
              <w:rPr>
                <w:bCs/>
                <w:szCs w:val="24"/>
              </w:rPr>
              <w:t>Erriff</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F013273" w14:textId="60D7479E" w:rsidR="005816F7" w:rsidRPr="00FA03AA" w:rsidRDefault="00EF29FC" w:rsidP="005816F7">
            <w:pPr>
              <w:rPr>
                <w:szCs w:val="24"/>
              </w:rPr>
            </w:pPr>
            <w:r>
              <w:rPr>
                <w:szCs w:val="24"/>
              </w:rPr>
              <w:t xml:space="preserve"> </w:t>
            </w:r>
            <w:r w:rsidR="003F57A8">
              <w:rPr>
                <w:szCs w:val="24"/>
              </w:rPr>
              <w:t>693</w:t>
            </w:r>
            <w:r w:rsidR="000903C0">
              <w:rPr>
                <w:szCs w:val="24"/>
              </w:rPr>
              <w:t xml:space="preserve">   Open</w:t>
            </w:r>
          </w:p>
        </w:tc>
      </w:tr>
      <w:tr w:rsidR="005816F7" w:rsidRPr="00FA03AA" w14:paraId="65BA643E"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37ADB82B"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1E7F2A81" w14:textId="77777777" w:rsidR="005816F7" w:rsidRPr="00FA03AA" w:rsidRDefault="005816F7" w:rsidP="005816F7">
            <w:pPr>
              <w:spacing w:line="276" w:lineRule="auto"/>
              <w:rPr>
                <w:szCs w:val="24"/>
              </w:rPr>
            </w:pPr>
            <w:r w:rsidRPr="00FA03AA">
              <w:rPr>
                <w:bCs/>
                <w:szCs w:val="24"/>
              </w:rPr>
              <w:t>Bundorragha</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F8E6B63" w14:textId="29CBC62F" w:rsidR="005816F7" w:rsidRPr="00FA03AA" w:rsidRDefault="003F57A8" w:rsidP="00EF29FC">
            <w:pPr>
              <w:rPr>
                <w:szCs w:val="24"/>
              </w:rPr>
            </w:pPr>
            <w:r>
              <w:rPr>
                <w:szCs w:val="24"/>
              </w:rPr>
              <w:t>203</w:t>
            </w:r>
            <w:r w:rsidR="00C700B8">
              <w:rPr>
                <w:szCs w:val="24"/>
              </w:rPr>
              <w:t xml:space="preserve"> </w:t>
            </w:r>
            <w:r w:rsidR="00EF29FC">
              <w:rPr>
                <w:szCs w:val="24"/>
              </w:rPr>
              <w:t>(</w:t>
            </w:r>
            <w:r>
              <w:rPr>
                <w:szCs w:val="24"/>
              </w:rPr>
              <w:t>190</w:t>
            </w:r>
            <w:r w:rsidR="00EF29FC">
              <w:rPr>
                <w:szCs w:val="24"/>
              </w:rPr>
              <w:t xml:space="preserve"> 1SW + </w:t>
            </w:r>
            <w:r>
              <w:rPr>
                <w:szCs w:val="24"/>
              </w:rPr>
              <w:t>13</w:t>
            </w:r>
            <w:r w:rsidR="00EF29FC">
              <w:rPr>
                <w:szCs w:val="24"/>
              </w:rPr>
              <w:t xml:space="preserve"> 2SW)</w:t>
            </w:r>
            <w:r w:rsidR="000903C0">
              <w:rPr>
                <w:szCs w:val="24"/>
              </w:rPr>
              <w:t xml:space="preserve"> Open</w:t>
            </w:r>
          </w:p>
        </w:tc>
      </w:tr>
      <w:tr w:rsidR="005816F7" w:rsidRPr="00FA03AA" w14:paraId="18F9ED4A"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3AA48FF7"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5633D0B8" w14:textId="6063C782" w:rsidR="005816F7" w:rsidRPr="00FA03AA" w:rsidRDefault="005816F7" w:rsidP="00254954">
            <w:pPr>
              <w:spacing w:line="276" w:lineRule="auto"/>
              <w:rPr>
                <w:bCs/>
                <w:szCs w:val="24"/>
              </w:rPr>
            </w:pPr>
            <w:r w:rsidRPr="00FA03AA">
              <w:rPr>
                <w:bCs/>
                <w:szCs w:val="24"/>
              </w:rPr>
              <w:t xml:space="preserve">Common </w:t>
            </w:r>
            <w:r w:rsidR="00194EB1">
              <w:rPr>
                <w:bCs/>
                <w:szCs w:val="24"/>
              </w:rPr>
              <w:t>E</w:t>
            </w:r>
            <w:r w:rsidRPr="00FA03AA">
              <w:rPr>
                <w:bCs/>
                <w:szCs w:val="24"/>
              </w:rPr>
              <w:t>stuary</w:t>
            </w:r>
            <w:r w:rsidR="00194EB1">
              <w:rPr>
                <w:bCs/>
                <w:szCs w:val="24"/>
              </w:rPr>
              <w:t xml:space="preserve"> Killary</w:t>
            </w:r>
            <w:r w:rsidR="00030F2D">
              <w:rPr>
                <w:rStyle w:val="FootnoteReference"/>
                <w:bCs/>
                <w:szCs w:val="24"/>
              </w:rPr>
              <w:footnoteReference w:id="2"/>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CDB0274" w14:textId="2690CCC4" w:rsidR="005816F7" w:rsidRPr="00FA03AA" w:rsidRDefault="003F57A8" w:rsidP="005816F7">
            <w:pPr>
              <w:spacing w:line="276" w:lineRule="auto"/>
              <w:rPr>
                <w:szCs w:val="24"/>
              </w:rPr>
            </w:pPr>
            <w:r>
              <w:rPr>
                <w:szCs w:val="24"/>
              </w:rPr>
              <w:t>732</w:t>
            </w:r>
            <w:r w:rsidR="000903C0">
              <w:rPr>
                <w:szCs w:val="24"/>
              </w:rPr>
              <w:t xml:space="preserve">   Open</w:t>
            </w:r>
          </w:p>
        </w:tc>
      </w:tr>
      <w:tr w:rsidR="005816F7" w:rsidRPr="00FA03AA" w14:paraId="5A5C86D0"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4710FEDB"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20E02A1" w14:textId="1001675B" w:rsidR="005816F7" w:rsidRPr="00FA03AA" w:rsidRDefault="005816F7" w:rsidP="005816F7">
            <w:pPr>
              <w:spacing w:line="276" w:lineRule="auto"/>
              <w:rPr>
                <w:szCs w:val="24"/>
              </w:rPr>
            </w:pPr>
            <w:r w:rsidRPr="00FA03AA">
              <w:rPr>
                <w:szCs w:val="24"/>
              </w:rPr>
              <w:t>Owenglin (Clifden)</w:t>
            </w:r>
          </w:p>
        </w:tc>
        <w:tc>
          <w:tcPr>
            <w:tcW w:w="3828" w:type="dxa"/>
            <w:tcBorders>
              <w:top w:val="single" w:sz="4" w:space="0" w:color="auto"/>
              <w:left w:val="single" w:sz="4" w:space="0" w:color="auto"/>
              <w:bottom w:val="single" w:sz="4" w:space="0" w:color="auto"/>
              <w:right w:val="single" w:sz="4" w:space="0" w:color="auto"/>
            </w:tcBorders>
            <w:hideMark/>
          </w:tcPr>
          <w:p w14:paraId="1E87C9FC" w14:textId="378718C8" w:rsidR="005816F7" w:rsidRPr="00FA03AA" w:rsidRDefault="00E067E3" w:rsidP="005816F7">
            <w:r>
              <w:rPr>
                <w:szCs w:val="24"/>
              </w:rPr>
              <w:t xml:space="preserve"> </w:t>
            </w:r>
            <w:r w:rsidR="003F57A8">
              <w:rPr>
                <w:szCs w:val="24"/>
              </w:rPr>
              <w:t>60</w:t>
            </w:r>
            <w:r>
              <w:rPr>
                <w:szCs w:val="24"/>
              </w:rPr>
              <w:t xml:space="preserve">   Open </w:t>
            </w:r>
          </w:p>
        </w:tc>
      </w:tr>
      <w:tr w:rsidR="005816F7" w:rsidRPr="00FA03AA" w14:paraId="69F51EBB"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AACB13B"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3E17EBD7" w14:textId="77777777" w:rsidR="005816F7" w:rsidRPr="00FA03AA" w:rsidRDefault="005816F7" w:rsidP="005816F7">
            <w:pPr>
              <w:spacing w:line="276" w:lineRule="auto"/>
              <w:rPr>
                <w:rFonts w:eastAsia="Arial Unicode MS"/>
                <w:szCs w:val="24"/>
              </w:rPr>
            </w:pPr>
            <w:r w:rsidRPr="00FA03AA">
              <w:rPr>
                <w:szCs w:val="24"/>
              </w:rPr>
              <w:t>Dawros</w:t>
            </w:r>
          </w:p>
        </w:tc>
        <w:tc>
          <w:tcPr>
            <w:tcW w:w="3828" w:type="dxa"/>
            <w:tcBorders>
              <w:top w:val="single" w:sz="4" w:space="0" w:color="auto"/>
              <w:left w:val="single" w:sz="4" w:space="0" w:color="auto"/>
              <w:bottom w:val="single" w:sz="4" w:space="0" w:color="auto"/>
              <w:right w:val="single" w:sz="4" w:space="0" w:color="auto"/>
            </w:tcBorders>
            <w:hideMark/>
          </w:tcPr>
          <w:p w14:paraId="36BF74EB" w14:textId="005F88AB" w:rsidR="005816F7" w:rsidRPr="00FA03AA" w:rsidRDefault="000903C0" w:rsidP="005816F7">
            <w:r>
              <w:rPr>
                <w:szCs w:val="24"/>
              </w:rPr>
              <w:t xml:space="preserve"> </w:t>
            </w:r>
            <w:r w:rsidR="003F57A8">
              <w:rPr>
                <w:szCs w:val="24"/>
              </w:rPr>
              <w:t>814</w:t>
            </w:r>
            <w:r>
              <w:rPr>
                <w:szCs w:val="24"/>
              </w:rPr>
              <w:t xml:space="preserve">   Open</w:t>
            </w:r>
          </w:p>
        </w:tc>
      </w:tr>
      <w:tr w:rsidR="005816F7" w:rsidRPr="00FA03AA" w14:paraId="5733F6F4"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7BA8D115"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166A1B14" w14:textId="77777777" w:rsidR="005816F7" w:rsidRPr="00FA03AA" w:rsidRDefault="005816F7" w:rsidP="005816F7">
            <w:pPr>
              <w:spacing w:line="276" w:lineRule="auto"/>
              <w:rPr>
                <w:szCs w:val="24"/>
              </w:rPr>
            </w:pPr>
            <w:r w:rsidRPr="00FA03AA">
              <w:rPr>
                <w:szCs w:val="24"/>
              </w:rPr>
              <w:t>Culfin</w:t>
            </w:r>
          </w:p>
        </w:tc>
        <w:tc>
          <w:tcPr>
            <w:tcW w:w="3828" w:type="dxa"/>
            <w:tcBorders>
              <w:top w:val="single" w:sz="4" w:space="0" w:color="auto"/>
              <w:left w:val="single" w:sz="4" w:space="0" w:color="auto"/>
              <w:bottom w:val="single" w:sz="4" w:space="0" w:color="auto"/>
              <w:right w:val="single" w:sz="4" w:space="0" w:color="auto"/>
            </w:tcBorders>
            <w:hideMark/>
          </w:tcPr>
          <w:p w14:paraId="7F9D78E5" w14:textId="27624CC3" w:rsidR="005816F7" w:rsidRPr="00FA03AA" w:rsidRDefault="000903C0" w:rsidP="005816F7">
            <w:r>
              <w:rPr>
                <w:szCs w:val="24"/>
              </w:rPr>
              <w:t xml:space="preserve"> 2</w:t>
            </w:r>
            <w:r w:rsidR="003F57A8">
              <w:rPr>
                <w:szCs w:val="24"/>
              </w:rPr>
              <w:t>69</w:t>
            </w:r>
            <w:r>
              <w:rPr>
                <w:szCs w:val="24"/>
              </w:rPr>
              <w:t xml:space="preserve">   Open</w:t>
            </w:r>
          </w:p>
        </w:tc>
      </w:tr>
      <w:tr w:rsidR="005816F7" w:rsidRPr="00FA03AA" w14:paraId="3B7B82AF"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7F95E1F4"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340A3C63" w14:textId="77777777" w:rsidR="005816F7" w:rsidRPr="00FA03AA" w:rsidRDefault="005816F7" w:rsidP="005816F7">
            <w:pPr>
              <w:spacing w:line="276" w:lineRule="auto"/>
              <w:rPr>
                <w:szCs w:val="24"/>
              </w:rPr>
            </w:pPr>
            <w:r w:rsidRPr="00FA03AA">
              <w:rPr>
                <w:szCs w:val="24"/>
              </w:rPr>
              <w:t>Carrownisky</w:t>
            </w:r>
          </w:p>
        </w:tc>
        <w:tc>
          <w:tcPr>
            <w:tcW w:w="3828" w:type="dxa"/>
            <w:tcBorders>
              <w:top w:val="single" w:sz="4" w:space="0" w:color="auto"/>
              <w:left w:val="single" w:sz="4" w:space="0" w:color="auto"/>
              <w:bottom w:val="single" w:sz="4" w:space="0" w:color="auto"/>
              <w:right w:val="single" w:sz="4" w:space="0" w:color="auto"/>
            </w:tcBorders>
            <w:hideMark/>
          </w:tcPr>
          <w:p w14:paraId="07BB676D" w14:textId="77777777" w:rsidR="005816F7" w:rsidRPr="00FA03AA" w:rsidRDefault="005816F7" w:rsidP="005816F7">
            <w:pPr>
              <w:spacing w:line="276" w:lineRule="auto"/>
            </w:pPr>
            <w:r w:rsidRPr="00FA03AA">
              <w:rPr>
                <w:szCs w:val="24"/>
              </w:rPr>
              <w:t xml:space="preserve"> 0 </w:t>
            </w:r>
            <w:r w:rsidR="00F765FD">
              <w:rPr>
                <w:szCs w:val="24"/>
              </w:rPr>
              <w:t xml:space="preserve">    Catch and Release</w:t>
            </w:r>
          </w:p>
        </w:tc>
      </w:tr>
      <w:tr w:rsidR="005816F7" w:rsidRPr="00FA03AA" w14:paraId="3C35C42A"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C51555C"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27445F79" w14:textId="77777777" w:rsidR="005816F7" w:rsidRPr="00FA03AA" w:rsidRDefault="005816F7" w:rsidP="005816F7">
            <w:pPr>
              <w:spacing w:line="276" w:lineRule="auto"/>
              <w:rPr>
                <w:szCs w:val="24"/>
              </w:rPr>
            </w:pPr>
            <w:r w:rsidRPr="00FA03AA">
              <w:rPr>
                <w:szCs w:val="24"/>
              </w:rPr>
              <w:t>Bunowen</w:t>
            </w:r>
          </w:p>
        </w:tc>
        <w:tc>
          <w:tcPr>
            <w:tcW w:w="3828" w:type="dxa"/>
            <w:tcBorders>
              <w:top w:val="single" w:sz="4" w:space="0" w:color="auto"/>
              <w:left w:val="single" w:sz="4" w:space="0" w:color="auto"/>
              <w:bottom w:val="single" w:sz="4" w:space="0" w:color="auto"/>
              <w:right w:val="single" w:sz="4" w:space="0" w:color="auto"/>
            </w:tcBorders>
            <w:hideMark/>
          </w:tcPr>
          <w:p w14:paraId="050F6F84" w14:textId="3307EABA" w:rsidR="005816F7" w:rsidRPr="00FA03AA" w:rsidRDefault="005816F7" w:rsidP="005816F7">
            <w:pPr>
              <w:spacing w:line="276" w:lineRule="auto"/>
            </w:pPr>
            <w:r w:rsidRPr="00FA03AA">
              <w:rPr>
                <w:szCs w:val="24"/>
              </w:rPr>
              <w:t xml:space="preserve"> </w:t>
            </w:r>
            <w:r w:rsidR="00C4584D">
              <w:rPr>
                <w:szCs w:val="24"/>
              </w:rPr>
              <w:t>9</w:t>
            </w:r>
            <w:r w:rsidRPr="00FA03AA">
              <w:rPr>
                <w:szCs w:val="24"/>
              </w:rPr>
              <w:t>0</w:t>
            </w:r>
            <w:r w:rsidR="00F765FD">
              <w:rPr>
                <w:szCs w:val="24"/>
              </w:rPr>
              <w:t xml:space="preserve">    </w:t>
            </w:r>
            <w:r w:rsidR="00C4584D">
              <w:rPr>
                <w:szCs w:val="24"/>
              </w:rPr>
              <w:t>Open</w:t>
            </w:r>
          </w:p>
        </w:tc>
      </w:tr>
      <w:tr w:rsidR="005816F7" w:rsidRPr="00FA03AA" w14:paraId="36FCD707"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75B35559"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BDE2C38" w14:textId="77777777" w:rsidR="005816F7" w:rsidRPr="00FA03AA" w:rsidRDefault="005816F7" w:rsidP="005816F7">
            <w:pPr>
              <w:spacing w:line="276" w:lineRule="auto"/>
              <w:rPr>
                <w:szCs w:val="24"/>
              </w:rPr>
            </w:pPr>
            <w:r w:rsidRPr="00FA03AA">
              <w:rPr>
                <w:szCs w:val="24"/>
              </w:rPr>
              <w:t>Owenwee (Belclare)</w:t>
            </w:r>
          </w:p>
        </w:tc>
        <w:tc>
          <w:tcPr>
            <w:tcW w:w="3828" w:type="dxa"/>
            <w:tcBorders>
              <w:top w:val="single" w:sz="4" w:space="0" w:color="auto"/>
              <w:left w:val="single" w:sz="4" w:space="0" w:color="auto"/>
              <w:bottom w:val="single" w:sz="4" w:space="0" w:color="auto"/>
              <w:right w:val="single" w:sz="4" w:space="0" w:color="auto"/>
            </w:tcBorders>
            <w:hideMark/>
          </w:tcPr>
          <w:p w14:paraId="155347F9" w14:textId="77777777" w:rsidR="005816F7" w:rsidRPr="00FA03AA" w:rsidRDefault="005816F7" w:rsidP="005816F7">
            <w:pPr>
              <w:spacing w:line="276" w:lineRule="auto"/>
            </w:pPr>
            <w:r w:rsidRPr="00FA03AA">
              <w:rPr>
                <w:szCs w:val="24"/>
              </w:rPr>
              <w:t xml:space="preserve"> 0 </w:t>
            </w:r>
            <w:r w:rsidR="000923A4">
              <w:rPr>
                <w:szCs w:val="24"/>
              </w:rPr>
              <w:t xml:space="preserve">   Catch and Release</w:t>
            </w:r>
          </w:p>
        </w:tc>
      </w:tr>
      <w:tr w:rsidR="005816F7" w:rsidRPr="00FA03AA" w14:paraId="453644AC" w14:textId="77777777" w:rsidTr="00C23B99">
        <w:trPr>
          <w:trHeight w:hRule="exact" w:val="567"/>
          <w:jc w:val="center"/>
        </w:trPr>
        <w:tc>
          <w:tcPr>
            <w:tcW w:w="1703" w:type="dxa"/>
            <w:vMerge w:val="restart"/>
            <w:tcBorders>
              <w:top w:val="single" w:sz="4" w:space="0" w:color="auto"/>
              <w:left w:val="single" w:sz="4" w:space="0" w:color="auto"/>
              <w:bottom w:val="single" w:sz="4" w:space="0" w:color="auto"/>
              <w:right w:val="single" w:sz="4" w:space="0" w:color="auto"/>
            </w:tcBorders>
            <w:hideMark/>
          </w:tcPr>
          <w:p w14:paraId="1CD1EA88" w14:textId="77777777" w:rsidR="005816F7" w:rsidRPr="00FA03AA" w:rsidRDefault="005816F7" w:rsidP="005816F7">
            <w:pPr>
              <w:spacing w:line="276" w:lineRule="auto"/>
              <w:rPr>
                <w:szCs w:val="24"/>
              </w:rPr>
            </w:pPr>
            <w:r w:rsidRPr="00FA03AA">
              <w:rPr>
                <w:szCs w:val="24"/>
              </w:rPr>
              <w:t>Bangor</w:t>
            </w:r>
          </w:p>
        </w:tc>
        <w:tc>
          <w:tcPr>
            <w:tcW w:w="2929" w:type="dxa"/>
            <w:tcBorders>
              <w:top w:val="single" w:sz="4" w:space="0" w:color="auto"/>
              <w:left w:val="single" w:sz="4" w:space="0" w:color="auto"/>
              <w:bottom w:val="single" w:sz="4" w:space="0" w:color="auto"/>
              <w:right w:val="single" w:sz="4" w:space="0" w:color="auto"/>
            </w:tcBorders>
            <w:hideMark/>
          </w:tcPr>
          <w:p w14:paraId="3C1F25B8" w14:textId="77777777" w:rsidR="005816F7" w:rsidRPr="00FA03AA" w:rsidRDefault="005816F7" w:rsidP="005816F7">
            <w:pPr>
              <w:spacing w:line="276" w:lineRule="auto"/>
              <w:rPr>
                <w:szCs w:val="24"/>
              </w:rPr>
            </w:pPr>
            <w:r w:rsidRPr="00FA03AA">
              <w:rPr>
                <w:szCs w:val="24"/>
              </w:rPr>
              <w:t>Srahmore (Burrishoole)</w:t>
            </w:r>
          </w:p>
        </w:tc>
        <w:tc>
          <w:tcPr>
            <w:tcW w:w="3828" w:type="dxa"/>
            <w:tcBorders>
              <w:top w:val="single" w:sz="4" w:space="0" w:color="auto"/>
              <w:left w:val="single" w:sz="4" w:space="0" w:color="auto"/>
              <w:bottom w:val="single" w:sz="4" w:space="0" w:color="auto"/>
              <w:right w:val="single" w:sz="4" w:space="0" w:color="auto"/>
            </w:tcBorders>
            <w:hideMark/>
          </w:tcPr>
          <w:p w14:paraId="11F6D42C" w14:textId="77777777" w:rsidR="005816F7" w:rsidRPr="00FA03AA" w:rsidRDefault="005816F7" w:rsidP="005816F7">
            <w:pPr>
              <w:spacing w:line="276" w:lineRule="auto"/>
            </w:pPr>
            <w:r w:rsidRPr="00FA03AA">
              <w:t xml:space="preserve"> 0 </w:t>
            </w:r>
            <w:r w:rsidR="00762337">
              <w:t xml:space="preserve">    Catch and Release</w:t>
            </w:r>
          </w:p>
        </w:tc>
      </w:tr>
      <w:tr w:rsidR="005816F7" w:rsidRPr="00FA03AA" w14:paraId="7AEA82E5"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4DF54629"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55917E44" w14:textId="77777777" w:rsidR="005816F7" w:rsidRPr="00FA03AA" w:rsidRDefault="005816F7" w:rsidP="005816F7">
            <w:pPr>
              <w:spacing w:line="276" w:lineRule="auto"/>
              <w:rPr>
                <w:szCs w:val="24"/>
              </w:rPr>
            </w:pPr>
            <w:r w:rsidRPr="00FA03AA">
              <w:rPr>
                <w:bCs/>
                <w:szCs w:val="24"/>
              </w:rPr>
              <w:t>Owenduff (Glenamong)</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9A5DBB5" w14:textId="097EBBD7" w:rsidR="005816F7" w:rsidRPr="00947D14" w:rsidRDefault="00030F2D" w:rsidP="007C0C8C">
            <w:r>
              <w:rPr>
                <w:szCs w:val="24"/>
              </w:rPr>
              <w:t>667</w:t>
            </w:r>
            <w:r w:rsidR="00947D14">
              <w:rPr>
                <w:szCs w:val="24"/>
              </w:rPr>
              <w:t xml:space="preserve"> </w:t>
            </w:r>
            <w:r w:rsidR="007C0C8C">
              <w:rPr>
                <w:szCs w:val="24"/>
              </w:rPr>
              <w:t>(</w:t>
            </w:r>
            <w:r>
              <w:rPr>
                <w:szCs w:val="24"/>
              </w:rPr>
              <w:t>499</w:t>
            </w:r>
            <w:r w:rsidR="007C0C8C">
              <w:rPr>
                <w:szCs w:val="24"/>
              </w:rPr>
              <w:t xml:space="preserve"> 1SW + </w:t>
            </w:r>
            <w:r>
              <w:rPr>
                <w:szCs w:val="24"/>
              </w:rPr>
              <w:t>168</w:t>
            </w:r>
            <w:r w:rsidR="007C0C8C">
              <w:rPr>
                <w:szCs w:val="24"/>
              </w:rPr>
              <w:t xml:space="preserve"> 2SW)</w:t>
            </w:r>
            <w:r w:rsidR="00947D14">
              <w:rPr>
                <w:szCs w:val="24"/>
              </w:rPr>
              <w:t xml:space="preserve"> Open</w:t>
            </w:r>
          </w:p>
        </w:tc>
      </w:tr>
      <w:tr w:rsidR="00C23B99" w:rsidRPr="00FA03AA" w14:paraId="5A8FDE87"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tcPr>
          <w:p w14:paraId="11AC8AB9" w14:textId="77777777" w:rsidR="00C23B99" w:rsidRPr="00FA03AA" w:rsidRDefault="00C23B99" w:rsidP="005816F7">
            <w:pPr>
              <w:rPr>
                <w:szCs w:val="24"/>
              </w:rPr>
            </w:pPr>
          </w:p>
        </w:tc>
        <w:tc>
          <w:tcPr>
            <w:tcW w:w="2929" w:type="dxa"/>
            <w:tcBorders>
              <w:top w:val="single" w:sz="4" w:space="0" w:color="auto"/>
              <w:left w:val="single" w:sz="4" w:space="0" w:color="auto"/>
              <w:bottom w:val="single" w:sz="4" w:space="0" w:color="auto"/>
              <w:right w:val="single" w:sz="4" w:space="0" w:color="auto"/>
            </w:tcBorders>
          </w:tcPr>
          <w:p w14:paraId="235294AE" w14:textId="77777777" w:rsidR="00C23B99" w:rsidRPr="00FA03AA" w:rsidRDefault="00C23B99" w:rsidP="006B7627">
            <w:pPr>
              <w:spacing w:line="276" w:lineRule="auto"/>
              <w:rPr>
                <w:bCs/>
                <w:szCs w:val="24"/>
              </w:rPr>
            </w:pPr>
            <w:r w:rsidRPr="00FA03AA">
              <w:rPr>
                <w:bCs/>
                <w:szCs w:val="24"/>
              </w:rPr>
              <w:t>Carrowmore Lake</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21E96E7" w14:textId="2DFD8247" w:rsidR="00C23B99" w:rsidRPr="00947D14" w:rsidRDefault="00131EFC" w:rsidP="006B7627">
            <w:pPr>
              <w:spacing w:line="276" w:lineRule="auto"/>
              <w:rPr>
                <w:szCs w:val="24"/>
              </w:rPr>
            </w:pPr>
            <w:r>
              <w:rPr>
                <w:szCs w:val="24"/>
              </w:rPr>
              <w:t>486</w:t>
            </w:r>
            <w:r w:rsidR="00C23B99">
              <w:rPr>
                <w:szCs w:val="24"/>
              </w:rPr>
              <w:t xml:space="preserve"> (2</w:t>
            </w:r>
            <w:r>
              <w:rPr>
                <w:szCs w:val="24"/>
              </w:rPr>
              <w:t>42</w:t>
            </w:r>
            <w:r w:rsidR="00C23B99">
              <w:rPr>
                <w:szCs w:val="24"/>
              </w:rPr>
              <w:t xml:space="preserve"> 1SW + 244 2SW) Open </w:t>
            </w:r>
          </w:p>
        </w:tc>
      </w:tr>
      <w:tr w:rsidR="005816F7" w:rsidRPr="00FA03AA" w14:paraId="3E3833B1"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5C58CD3D"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55C68216" w14:textId="77777777" w:rsidR="005816F7" w:rsidRPr="00FA03AA" w:rsidRDefault="005816F7" w:rsidP="005816F7">
            <w:pPr>
              <w:spacing w:line="276" w:lineRule="auto"/>
              <w:rPr>
                <w:bCs/>
                <w:szCs w:val="24"/>
              </w:rPr>
            </w:pPr>
            <w:r w:rsidRPr="00FA03AA">
              <w:rPr>
                <w:bCs/>
                <w:szCs w:val="24"/>
              </w:rPr>
              <w:t>Owenmore</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B797988" w14:textId="717BABB7" w:rsidR="005816F7" w:rsidRPr="00947D14" w:rsidRDefault="00131EFC" w:rsidP="007C0C8C">
            <w:pPr>
              <w:spacing w:line="276" w:lineRule="auto"/>
            </w:pPr>
            <w:r>
              <w:rPr>
                <w:szCs w:val="24"/>
              </w:rPr>
              <w:t>474</w:t>
            </w:r>
            <w:r w:rsidR="00947D14">
              <w:rPr>
                <w:szCs w:val="24"/>
              </w:rPr>
              <w:t xml:space="preserve"> Open</w:t>
            </w:r>
          </w:p>
        </w:tc>
      </w:tr>
      <w:tr w:rsidR="005816F7" w:rsidRPr="00FA03AA" w14:paraId="47E3BE1B" w14:textId="77777777" w:rsidTr="00BC609F">
        <w:trPr>
          <w:trHeight w:hRule="exact" w:val="720"/>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D23EC9D"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3638F84F" w14:textId="30778816" w:rsidR="005816F7" w:rsidRPr="00FA03AA" w:rsidRDefault="006A2096" w:rsidP="005816F7">
            <w:pPr>
              <w:spacing w:line="276" w:lineRule="auto"/>
              <w:rPr>
                <w:rFonts w:eastAsia="Arial Unicode MS"/>
                <w:bCs/>
                <w:szCs w:val="24"/>
              </w:rPr>
            </w:pPr>
            <w:r>
              <w:rPr>
                <w:bCs/>
                <w:szCs w:val="24"/>
              </w:rPr>
              <w:t>Common E</w:t>
            </w:r>
            <w:r w:rsidR="005816F7" w:rsidRPr="00FA03AA">
              <w:rPr>
                <w:bCs/>
                <w:szCs w:val="24"/>
              </w:rPr>
              <w:t>stuary</w:t>
            </w:r>
            <w:r>
              <w:rPr>
                <w:bCs/>
                <w:szCs w:val="24"/>
              </w:rPr>
              <w:t xml:space="preserve"> Owenmore</w:t>
            </w:r>
            <w:r w:rsidR="00254954">
              <w:rPr>
                <w:rStyle w:val="FootnoteReference"/>
                <w:bCs/>
                <w:szCs w:val="24"/>
              </w:rPr>
              <w:footnoteReference w:id="3"/>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29ACE28" w14:textId="2B549E67" w:rsidR="005816F7" w:rsidRPr="00947D14" w:rsidRDefault="00575FB6" w:rsidP="005816F7">
            <w:pPr>
              <w:spacing w:line="276" w:lineRule="auto"/>
            </w:pPr>
            <w:r>
              <w:rPr>
                <w:szCs w:val="24"/>
              </w:rPr>
              <w:t>487</w:t>
            </w:r>
            <w:r w:rsidR="007C0C8C">
              <w:rPr>
                <w:szCs w:val="24"/>
              </w:rPr>
              <w:t xml:space="preserve"> Open</w:t>
            </w:r>
          </w:p>
        </w:tc>
      </w:tr>
      <w:tr w:rsidR="005816F7" w:rsidRPr="00FA03AA" w14:paraId="26A70962" w14:textId="77777777" w:rsidTr="006358F0">
        <w:trPr>
          <w:trHeight w:hRule="exact" w:val="712"/>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700E907"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48F87581" w14:textId="77777777" w:rsidR="005816F7" w:rsidRPr="00FA03AA" w:rsidRDefault="005816F7" w:rsidP="005816F7">
            <w:pPr>
              <w:spacing w:line="276" w:lineRule="auto"/>
              <w:rPr>
                <w:bCs/>
                <w:szCs w:val="24"/>
              </w:rPr>
            </w:pPr>
            <w:r w:rsidRPr="00FA03AA">
              <w:rPr>
                <w:bCs/>
                <w:szCs w:val="24"/>
              </w:rPr>
              <w:t>Newport</w:t>
            </w:r>
          </w:p>
          <w:p w14:paraId="7EC0A608" w14:textId="77777777" w:rsidR="005816F7" w:rsidRPr="00FA03AA" w:rsidRDefault="005816F7" w:rsidP="005816F7">
            <w:pPr>
              <w:spacing w:line="276" w:lineRule="auto"/>
              <w:rPr>
                <w:bCs/>
                <w:szCs w:val="24"/>
              </w:rPr>
            </w:pPr>
            <w:r w:rsidRPr="00FA03AA">
              <w:rPr>
                <w:bCs/>
                <w:szCs w:val="24"/>
              </w:rPr>
              <w:t>(including Lough Beltra)</w:t>
            </w:r>
          </w:p>
        </w:tc>
        <w:tc>
          <w:tcPr>
            <w:tcW w:w="3828" w:type="dxa"/>
            <w:tcBorders>
              <w:top w:val="single" w:sz="4" w:space="0" w:color="auto"/>
              <w:left w:val="single" w:sz="4" w:space="0" w:color="auto"/>
              <w:bottom w:val="single" w:sz="4" w:space="0" w:color="auto"/>
              <w:right w:val="single" w:sz="4" w:space="0" w:color="auto"/>
            </w:tcBorders>
            <w:hideMark/>
          </w:tcPr>
          <w:p w14:paraId="3FAE8EBF" w14:textId="1B317166" w:rsidR="005816F7" w:rsidRPr="00FA03AA" w:rsidRDefault="005816F7" w:rsidP="00233D41">
            <w:pPr>
              <w:rPr>
                <w:bCs/>
                <w:szCs w:val="24"/>
              </w:rPr>
            </w:pPr>
            <w:r w:rsidRPr="00FA03AA">
              <w:rPr>
                <w:szCs w:val="24"/>
              </w:rPr>
              <w:t xml:space="preserve"> </w:t>
            </w:r>
            <w:r w:rsidR="00575FB6">
              <w:rPr>
                <w:szCs w:val="24"/>
              </w:rPr>
              <w:t>243</w:t>
            </w:r>
            <w:r w:rsidR="00233D41">
              <w:rPr>
                <w:szCs w:val="24"/>
              </w:rPr>
              <w:t xml:space="preserve"> (</w:t>
            </w:r>
            <w:r w:rsidR="00575FB6">
              <w:rPr>
                <w:szCs w:val="24"/>
              </w:rPr>
              <w:t>208</w:t>
            </w:r>
            <w:r w:rsidR="00233D41">
              <w:rPr>
                <w:szCs w:val="24"/>
              </w:rPr>
              <w:t xml:space="preserve"> 1SW + </w:t>
            </w:r>
            <w:r w:rsidR="00575FB6">
              <w:rPr>
                <w:szCs w:val="24"/>
              </w:rPr>
              <w:t>35</w:t>
            </w:r>
            <w:r w:rsidR="00233D41">
              <w:rPr>
                <w:szCs w:val="24"/>
              </w:rPr>
              <w:t xml:space="preserve"> 2SW) Open</w:t>
            </w:r>
          </w:p>
        </w:tc>
      </w:tr>
      <w:tr w:rsidR="005816F7" w:rsidRPr="00FA03AA" w14:paraId="55195423"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711FBFD4"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6A0F0FF0" w14:textId="77777777" w:rsidR="005816F7" w:rsidRPr="00FA03AA" w:rsidRDefault="005816F7" w:rsidP="005816F7">
            <w:pPr>
              <w:spacing w:line="276" w:lineRule="auto"/>
              <w:rPr>
                <w:bCs/>
                <w:szCs w:val="24"/>
              </w:rPr>
            </w:pPr>
            <w:r w:rsidRPr="00FA03AA">
              <w:rPr>
                <w:bCs/>
                <w:szCs w:val="24"/>
              </w:rPr>
              <w:t>Glenamoy</w:t>
            </w:r>
          </w:p>
        </w:tc>
        <w:tc>
          <w:tcPr>
            <w:tcW w:w="3828" w:type="dxa"/>
            <w:tcBorders>
              <w:top w:val="single" w:sz="4" w:space="0" w:color="auto"/>
              <w:left w:val="single" w:sz="4" w:space="0" w:color="auto"/>
              <w:bottom w:val="single" w:sz="4" w:space="0" w:color="auto"/>
              <w:right w:val="single" w:sz="4" w:space="0" w:color="auto"/>
            </w:tcBorders>
            <w:hideMark/>
          </w:tcPr>
          <w:p w14:paraId="5EE367FE" w14:textId="09A4FF28" w:rsidR="005816F7" w:rsidRPr="00FA03AA" w:rsidRDefault="00575FB6" w:rsidP="005816F7">
            <w:pPr>
              <w:spacing w:line="276" w:lineRule="auto"/>
              <w:rPr>
                <w:bCs/>
                <w:szCs w:val="24"/>
              </w:rPr>
            </w:pPr>
            <w:r>
              <w:rPr>
                <w:bCs/>
                <w:szCs w:val="24"/>
              </w:rPr>
              <w:t>103</w:t>
            </w:r>
            <w:r w:rsidR="00376967">
              <w:rPr>
                <w:bCs/>
                <w:szCs w:val="24"/>
              </w:rPr>
              <w:t xml:space="preserve">   Open</w:t>
            </w:r>
          </w:p>
        </w:tc>
      </w:tr>
      <w:tr w:rsidR="005816F7" w:rsidRPr="00FA03AA" w14:paraId="5F368693"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47BDACE3"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529E6910" w14:textId="77777777" w:rsidR="005816F7" w:rsidRPr="00FA03AA" w:rsidRDefault="005816F7" w:rsidP="005816F7">
            <w:pPr>
              <w:spacing w:line="276" w:lineRule="auto"/>
              <w:rPr>
                <w:bCs/>
                <w:szCs w:val="24"/>
              </w:rPr>
            </w:pPr>
            <w:r w:rsidRPr="00FA03AA">
              <w:rPr>
                <w:bCs/>
                <w:szCs w:val="24"/>
              </w:rPr>
              <w:t>Owengarve River</w:t>
            </w:r>
          </w:p>
        </w:tc>
        <w:tc>
          <w:tcPr>
            <w:tcW w:w="3828" w:type="dxa"/>
            <w:tcBorders>
              <w:top w:val="single" w:sz="4" w:space="0" w:color="auto"/>
              <w:left w:val="single" w:sz="4" w:space="0" w:color="auto"/>
              <w:bottom w:val="single" w:sz="4" w:space="0" w:color="auto"/>
              <w:right w:val="single" w:sz="4" w:space="0" w:color="auto"/>
            </w:tcBorders>
            <w:hideMark/>
          </w:tcPr>
          <w:p w14:paraId="22317A88" w14:textId="77777777" w:rsidR="005816F7" w:rsidRPr="00FA03AA" w:rsidRDefault="005816F7" w:rsidP="005816F7">
            <w:pPr>
              <w:spacing w:line="276" w:lineRule="auto"/>
              <w:rPr>
                <w:bCs/>
                <w:szCs w:val="24"/>
              </w:rPr>
            </w:pPr>
            <w:r w:rsidRPr="00FA03AA">
              <w:rPr>
                <w:szCs w:val="24"/>
              </w:rPr>
              <w:t>0</w:t>
            </w:r>
            <w:r w:rsidR="00384CB6">
              <w:rPr>
                <w:szCs w:val="24"/>
              </w:rPr>
              <w:t xml:space="preserve"> </w:t>
            </w:r>
            <w:r w:rsidR="00966209">
              <w:rPr>
                <w:szCs w:val="24"/>
              </w:rPr>
              <w:t xml:space="preserve">  </w:t>
            </w:r>
            <w:r w:rsidR="00384CB6">
              <w:rPr>
                <w:szCs w:val="24"/>
              </w:rPr>
              <w:t xml:space="preserve"> Closed</w:t>
            </w:r>
          </w:p>
        </w:tc>
      </w:tr>
      <w:tr w:rsidR="005816F7" w:rsidRPr="00FA03AA" w14:paraId="3027184B"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49D5A711"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24772612" w14:textId="77777777" w:rsidR="005816F7" w:rsidRPr="00FA03AA" w:rsidRDefault="005816F7" w:rsidP="005816F7">
            <w:pPr>
              <w:spacing w:line="276" w:lineRule="auto"/>
              <w:rPr>
                <w:bCs/>
                <w:szCs w:val="24"/>
              </w:rPr>
            </w:pPr>
            <w:r w:rsidRPr="00FA03AA">
              <w:rPr>
                <w:bCs/>
                <w:szCs w:val="24"/>
              </w:rPr>
              <w:t>Muingnabo</w:t>
            </w:r>
          </w:p>
        </w:tc>
        <w:tc>
          <w:tcPr>
            <w:tcW w:w="3828" w:type="dxa"/>
            <w:tcBorders>
              <w:top w:val="single" w:sz="4" w:space="0" w:color="auto"/>
              <w:left w:val="single" w:sz="4" w:space="0" w:color="auto"/>
              <w:bottom w:val="single" w:sz="4" w:space="0" w:color="auto"/>
              <w:right w:val="single" w:sz="4" w:space="0" w:color="auto"/>
            </w:tcBorders>
            <w:hideMark/>
          </w:tcPr>
          <w:p w14:paraId="09FC53CA" w14:textId="77777777" w:rsidR="005816F7" w:rsidRPr="00FA03AA" w:rsidRDefault="005816F7" w:rsidP="005816F7">
            <w:pPr>
              <w:spacing w:line="276" w:lineRule="auto"/>
              <w:rPr>
                <w:bCs/>
                <w:szCs w:val="24"/>
              </w:rPr>
            </w:pPr>
            <w:r w:rsidRPr="00FA03AA">
              <w:rPr>
                <w:szCs w:val="24"/>
              </w:rPr>
              <w:t>0</w:t>
            </w:r>
            <w:r w:rsidR="00384CB6">
              <w:rPr>
                <w:szCs w:val="24"/>
              </w:rPr>
              <w:t xml:space="preserve"> </w:t>
            </w:r>
            <w:r w:rsidR="00966209">
              <w:rPr>
                <w:szCs w:val="24"/>
              </w:rPr>
              <w:t xml:space="preserve"> </w:t>
            </w:r>
            <w:r w:rsidR="00384CB6">
              <w:rPr>
                <w:szCs w:val="24"/>
              </w:rPr>
              <w:t xml:space="preserve">  Closed</w:t>
            </w:r>
          </w:p>
        </w:tc>
      </w:tr>
      <w:tr w:rsidR="005816F7" w:rsidRPr="00FA03AA" w14:paraId="1A21DD0B" w14:textId="77777777" w:rsidTr="00C23B99">
        <w:trPr>
          <w:trHeight w:hRule="exact" w:val="624"/>
          <w:jc w:val="center"/>
        </w:trPr>
        <w:tc>
          <w:tcPr>
            <w:tcW w:w="1703" w:type="dxa"/>
            <w:vMerge w:val="restart"/>
            <w:tcBorders>
              <w:top w:val="single" w:sz="4" w:space="0" w:color="auto"/>
              <w:left w:val="single" w:sz="4" w:space="0" w:color="auto"/>
              <w:bottom w:val="single" w:sz="4" w:space="0" w:color="auto"/>
              <w:right w:val="single" w:sz="4" w:space="0" w:color="auto"/>
            </w:tcBorders>
            <w:hideMark/>
          </w:tcPr>
          <w:p w14:paraId="66DBB9A7" w14:textId="77777777" w:rsidR="005816F7" w:rsidRPr="00FA03AA" w:rsidRDefault="005816F7" w:rsidP="005816F7">
            <w:pPr>
              <w:spacing w:line="276" w:lineRule="auto"/>
              <w:rPr>
                <w:szCs w:val="24"/>
              </w:rPr>
            </w:pPr>
            <w:r w:rsidRPr="00FA03AA">
              <w:rPr>
                <w:szCs w:val="24"/>
              </w:rPr>
              <w:t>Ballina</w:t>
            </w:r>
          </w:p>
        </w:tc>
        <w:tc>
          <w:tcPr>
            <w:tcW w:w="2929" w:type="dxa"/>
            <w:tcBorders>
              <w:top w:val="single" w:sz="4" w:space="0" w:color="auto"/>
              <w:left w:val="single" w:sz="4" w:space="0" w:color="auto"/>
              <w:bottom w:val="single" w:sz="4" w:space="0" w:color="auto"/>
              <w:right w:val="single" w:sz="4" w:space="0" w:color="auto"/>
            </w:tcBorders>
            <w:hideMark/>
          </w:tcPr>
          <w:p w14:paraId="166E35A7" w14:textId="77777777" w:rsidR="005816F7" w:rsidRPr="00FA03AA" w:rsidRDefault="005816F7" w:rsidP="005816F7">
            <w:pPr>
              <w:spacing w:line="276" w:lineRule="auto"/>
              <w:rPr>
                <w:szCs w:val="24"/>
              </w:rPr>
            </w:pPr>
            <w:r w:rsidRPr="00FA03AA">
              <w:rPr>
                <w:szCs w:val="24"/>
              </w:rPr>
              <w:t>Moy</w:t>
            </w:r>
          </w:p>
        </w:tc>
        <w:tc>
          <w:tcPr>
            <w:tcW w:w="3828" w:type="dxa"/>
            <w:tcBorders>
              <w:top w:val="single" w:sz="4" w:space="0" w:color="auto"/>
              <w:left w:val="single" w:sz="4" w:space="0" w:color="auto"/>
              <w:bottom w:val="single" w:sz="4" w:space="0" w:color="auto"/>
              <w:right w:val="single" w:sz="4" w:space="0" w:color="auto"/>
            </w:tcBorders>
            <w:hideMark/>
          </w:tcPr>
          <w:p w14:paraId="1D0D166C" w14:textId="397123E6" w:rsidR="005816F7" w:rsidRPr="00FA03AA" w:rsidRDefault="00376967" w:rsidP="005816F7">
            <w:r>
              <w:rPr>
                <w:szCs w:val="24"/>
              </w:rPr>
              <w:t xml:space="preserve"> 12,</w:t>
            </w:r>
            <w:r w:rsidR="00402928">
              <w:rPr>
                <w:szCs w:val="24"/>
              </w:rPr>
              <w:t>555</w:t>
            </w:r>
            <w:r>
              <w:rPr>
                <w:szCs w:val="24"/>
              </w:rPr>
              <w:t xml:space="preserve">    Ope</w:t>
            </w:r>
            <w:r w:rsidR="007D5342">
              <w:rPr>
                <w:szCs w:val="24"/>
              </w:rPr>
              <w:t>n</w:t>
            </w:r>
          </w:p>
        </w:tc>
      </w:tr>
      <w:tr w:rsidR="005816F7" w:rsidRPr="00FA03AA" w14:paraId="545CC447" w14:textId="77777777" w:rsidTr="00C23B99">
        <w:trPr>
          <w:trHeight w:hRule="exact" w:val="624"/>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0299E21"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7A41520" w14:textId="77777777" w:rsidR="005816F7" w:rsidRPr="00FA03AA" w:rsidRDefault="005816F7" w:rsidP="005816F7">
            <w:pPr>
              <w:spacing w:line="276" w:lineRule="auto"/>
              <w:rPr>
                <w:szCs w:val="24"/>
              </w:rPr>
            </w:pPr>
            <w:r w:rsidRPr="00FA03AA">
              <w:rPr>
                <w:szCs w:val="24"/>
              </w:rPr>
              <w:t>Easkey</w:t>
            </w:r>
          </w:p>
        </w:tc>
        <w:tc>
          <w:tcPr>
            <w:tcW w:w="3828" w:type="dxa"/>
            <w:tcBorders>
              <w:top w:val="single" w:sz="4" w:space="0" w:color="auto"/>
              <w:left w:val="single" w:sz="4" w:space="0" w:color="auto"/>
              <w:bottom w:val="single" w:sz="4" w:space="0" w:color="auto"/>
              <w:right w:val="single" w:sz="4" w:space="0" w:color="auto"/>
            </w:tcBorders>
            <w:hideMark/>
          </w:tcPr>
          <w:p w14:paraId="6CCB7538" w14:textId="4D17CFBA" w:rsidR="005816F7" w:rsidRPr="00FA03AA" w:rsidRDefault="00376967" w:rsidP="005816F7">
            <w:r>
              <w:rPr>
                <w:szCs w:val="24"/>
              </w:rPr>
              <w:t xml:space="preserve"> </w:t>
            </w:r>
            <w:r w:rsidR="00402928">
              <w:rPr>
                <w:szCs w:val="24"/>
              </w:rPr>
              <w:t>225</w:t>
            </w:r>
            <w:r>
              <w:rPr>
                <w:szCs w:val="24"/>
              </w:rPr>
              <w:t xml:space="preserve">   Open</w:t>
            </w:r>
          </w:p>
        </w:tc>
      </w:tr>
      <w:tr w:rsidR="005816F7" w:rsidRPr="00FA03AA" w14:paraId="7C5DD25C" w14:textId="77777777" w:rsidTr="00C23B99">
        <w:trPr>
          <w:trHeight w:hRule="exact" w:val="610"/>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5E2B708"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65945C36" w14:textId="77777777" w:rsidR="005816F7" w:rsidRPr="00FA03AA" w:rsidRDefault="005816F7" w:rsidP="005816F7">
            <w:pPr>
              <w:spacing w:line="276" w:lineRule="auto"/>
              <w:rPr>
                <w:szCs w:val="24"/>
              </w:rPr>
            </w:pPr>
            <w:r w:rsidRPr="00FA03AA">
              <w:rPr>
                <w:szCs w:val="24"/>
              </w:rPr>
              <w:t>Cloonaghmore (Palmerstown)</w:t>
            </w:r>
          </w:p>
        </w:tc>
        <w:tc>
          <w:tcPr>
            <w:tcW w:w="3828" w:type="dxa"/>
            <w:tcBorders>
              <w:top w:val="single" w:sz="4" w:space="0" w:color="auto"/>
              <w:left w:val="single" w:sz="4" w:space="0" w:color="auto"/>
              <w:bottom w:val="single" w:sz="4" w:space="0" w:color="auto"/>
              <w:right w:val="single" w:sz="4" w:space="0" w:color="auto"/>
            </w:tcBorders>
            <w:hideMark/>
          </w:tcPr>
          <w:p w14:paraId="07A26733" w14:textId="77777777" w:rsidR="005816F7" w:rsidRPr="00FA03AA" w:rsidRDefault="005816F7" w:rsidP="00376967">
            <w:pPr>
              <w:rPr>
                <w:szCs w:val="24"/>
              </w:rPr>
            </w:pPr>
            <w:r w:rsidRPr="00FA03AA">
              <w:rPr>
                <w:szCs w:val="24"/>
              </w:rPr>
              <w:t xml:space="preserve"> 0</w:t>
            </w:r>
            <w:r w:rsidR="00376967">
              <w:rPr>
                <w:szCs w:val="24"/>
              </w:rPr>
              <w:t xml:space="preserve">    Catch and Release</w:t>
            </w:r>
          </w:p>
        </w:tc>
      </w:tr>
      <w:tr w:rsidR="005816F7" w:rsidRPr="00FA03AA" w14:paraId="1808CA0D"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365C1486"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058C3153" w14:textId="77777777" w:rsidR="005816F7" w:rsidRPr="00FA03AA" w:rsidRDefault="005816F7" w:rsidP="005816F7">
            <w:pPr>
              <w:spacing w:line="276" w:lineRule="auto"/>
              <w:rPr>
                <w:szCs w:val="24"/>
              </w:rPr>
            </w:pPr>
            <w:r w:rsidRPr="00FA03AA">
              <w:rPr>
                <w:szCs w:val="24"/>
              </w:rPr>
              <w:t>Ballinglen</w:t>
            </w:r>
          </w:p>
        </w:tc>
        <w:tc>
          <w:tcPr>
            <w:tcW w:w="3828" w:type="dxa"/>
            <w:tcBorders>
              <w:top w:val="single" w:sz="4" w:space="0" w:color="auto"/>
              <w:left w:val="single" w:sz="4" w:space="0" w:color="auto"/>
              <w:bottom w:val="single" w:sz="4" w:space="0" w:color="auto"/>
              <w:right w:val="single" w:sz="4" w:space="0" w:color="auto"/>
            </w:tcBorders>
            <w:hideMark/>
          </w:tcPr>
          <w:p w14:paraId="6E4CEC0E" w14:textId="77777777" w:rsidR="005816F7" w:rsidRPr="00FA03AA" w:rsidRDefault="005816F7" w:rsidP="005816F7">
            <w:pPr>
              <w:spacing w:line="276" w:lineRule="auto"/>
              <w:rPr>
                <w:szCs w:val="24"/>
              </w:rPr>
            </w:pPr>
            <w:r w:rsidRPr="00FA03AA">
              <w:rPr>
                <w:szCs w:val="24"/>
              </w:rPr>
              <w:t xml:space="preserve"> 0</w:t>
            </w:r>
            <w:r w:rsidR="00376967">
              <w:rPr>
                <w:szCs w:val="24"/>
              </w:rPr>
              <w:t xml:space="preserve">    Closed</w:t>
            </w:r>
          </w:p>
        </w:tc>
      </w:tr>
      <w:tr w:rsidR="005816F7" w:rsidRPr="00FA03AA" w14:paraId="2CA954F8" w14:textId="77777777" w:rsidTr="00C23B99">
        <w:trPr>
          <w:trHeight w:hRule="exact" w:val="721"/>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43C1D08"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31327A3F" w14:textId="77777777" w:rsidR="005816F7" w:rsidRPr="00FA03AA" w:rsidRDefault="005816F7" w:rsidP="005816F7">
            <w:pPr>
              <w:spacing w:line="276" w:lineRule="auto"/>
              <w:rPr>
                <w:szCs w:val="24"/>
              </w:rPr>
            </w:pPr>
            <w:r w:rsidRPr="00FA03AA">
              <w:rPr>
                <w:szCs w:val="24"/>
              </w:rPr>
              <w:t>Brusna</w:t>
            </w:r>
          </w:p>
        </w:tc>
        <w:tc>
          <w:tcPr>
            <w:tcW w:w="3828" w:type="dxa"/>
            <w:tcBorders>
              <w:top w:val="single" w:sz="4" w:space="0" w:color="auto"/>
              <w:left w:val="single" w:sz="4" w:space="0" w:color="auto"/>
              <w:bottom w:val="single" w:sz="4" w:space="0" w:color="auto"/>
              <w:right w:val="single" w:sz="4" w:space="0" w:color="auto"/>
            </w:tcBorders>
            <w:hideMark/>
          </w:tcPr>
          <w:p w14:paraId="7888A185" w14:textId="77777777" w:rsidR="005816F7" w:rsidRPr="00FA03AA" w:rsidRDefault="005816F7" w:rsidP="005816F7">
            <w:pPr>
              <w:spacing w:line="276" w:lineRule="auto"/>
              <w:rPr>
                <w:szCs w:val="24"/>
              </w:rPr>
            </w:pPr>
            <w:r w:rsidRPr="00FA03AA">
              <w:rPr>
                <w:szCs w:val="24"/>
              </w:rPr>
              <w:t xml:space="preserve"> 0</w:t>
            </w:r>
            <w:r w:rsidR="00376967">
              <w:rPr>
                <w:szCs w:val="24"/>
              </w:rPr>
              <w:t xml:space="preserve">    Closed</w:t>
            </w:r>
          </w:p>
        </w:tc>
      </w:tr>
      <w:tr w:rsidR="005816F7" w:rsidRPr="00FA03AA" w14:paraId="2788BF5C"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772D6610"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23B167F4" w14:textId="77777777" w:rsidR="005816F7" w:rsidRPr="00FA03AA" w:rsidRDefault="005816F7" w:rsidP="005816F7">
            <w:pPr>
              <w:spacing w:line="276" w:lineRule="auto"/>
              <w:rPr>
                <w:szCs w:val="24"/>
              </w:rPr>
            </w:pPr>
            <w:r w:rsidRPr="00FA03AA">
              <w:rPr>
                <w:szCs w:val="24"/>
              </w:rPr>
              <w:t>Leaffony</w:t>
            </w:r>
          </w:p>
        </w:tc>
        <w:tc>
          <w:tcPr>
            <w:tcW w:w="3828" w:type="dxa"/>
            <w:tcBorders>
              <w:top w:val="single" w:sz="4" w:space="0" w:color="auto"/>
              <w:left w:val="single" w:sz="4" w:space="0" w:color="auto"/>
              <w:bottom w:val="single" w:sz="4" w:space="0" w:color="auto"/>
              <w:right w:val="single" w:sz="4" w:space="0" w:color="auto"/>
            </w:tcBorders>
            <w:hideMark/>
          </w:tcPr>
          <w:p w14:paraId="67EDC418" w14:textId="77777777" w:rsidR="005816F7" w:rsidRPr="00FA03AA" w:rsidRDefault="005816F7" w:rsidP="005816F7">
            <w:pPr>
              <w:spacing w:line="276" w:lineRule="auto"/>
              <w:rPr>
                <w:szCs w:val="24"/>
              </w:rPr>
            </w:pPr>
            <w:r w:rsidRPr="00FA03AA">
              <w:rPr>
                <w:szCs w:val="24"/>
              </w:rPr>
              <w:t xml:space="preserve"> 0</w:t>
            </w:r>
            <w:r w:rsidR="00376967">
              <w:rPr>
                <w:szCs w:val="24"/>
              </w:rPr>
              <w:t xml:space="preserve">    Closed</w:t>
            </w:r>
          </w:p>
        </w:tc>
      </w:tr>
      <w:tr w:rsidR="005816F7" w:rsidRPr="00FA03AA" w14:paraId="753E4994" w14:textId="77777777" w:rsidTr="00C23B99">
        <w:trPr>
          <w:trHeight w:hRule="exact" w:val="567"/>
          <w:jc w:val="center"/>
        </w:trPr>
        <w:tc>
          <w:tcPr>
            <w:tcW w:w="1703" w:type="dxa"/>
            <w:vMerge w:val="restart"/>
            <w:tcBorders>
              <w:top w:val="single" w:sz="4" w:space="0" w:color="auto"/>
              <w:left w:val="single" w:sz="4" w:space="0" w:color="auto"/>
              <w:bottom w:val="single" w:sz="4" w:space="0" w:color="auto"/>
              <w:right w:val="single" w:sz="4" w:space="0" w:color="auto"/>
            </w:tcBorders>
            <w:hideMark/>
          </w:tcPr>
          <w:p w14:paraId="442202D0" w14:textId="77777777" w:rsidR="005816F7" w:rsidRPr="00FA03AA" w:rsidRDefault="005816F7" w:rsidP="005816F7">
            <w:pPr>
              <w:spacing w:line="276" w:lineRule="auto"/>
              <w:rPr>
                <w:szCs w:val="24"/>
              </w:rPr>
            </w:pPr>
            <w:r w:rsidRPr="00FA03AA">
              <w:rPr>
                <w:szCs w:val="24"/>
              </w:rPr>
              <w:t>Sligo</w:t>
            </w:r>
          </w:p>
        </w:tc>
        <w:tc>
          <w:tcPr>
            <w:tcW w:w="2929" w:type="dxa"/>
            <w:tcBorders>
              <w:top w:val="single" w:sz="4" w:space="0" w:color="auto"/>
              <w:left w:val="single" w:sz="4" w:space="0" w:color="auto"/>
              <w:bottom w:val="single" w:sz="4" w:space="0" w:color="auto"/>
              <w:right w:val="single" w:sz="4" w:space="0" w:color="auto"/>
            </w:tcBorders>
            <w:hideMark/>
          </w:tcPr>
          <w:p w14:paraId="67D2CFF5" w14:textId="77777777" w:rsidR="005816F7" w:rsidRPr="00FA03AA" w:rsidRDefault="005816F7" w:rsidP="005816F7">
            <w:pPr>
              <w:spacing w:line="276" w:lineRule="auto"/>
              <w:rPr>
                <w:szCs w:val="24"/>
              </w:rPr>
            </w:pPr>
            <w:r w:rsidRPr="00FA03AA">
              <w:rPr>
                <w:szCs w:val="24"/>
              </w:rPr>
              <w:t>Ballysadare</w:t>
            </w:r>
          </w:p>
        </w:tc>
        <w:tc>
          <w:tcPr>
            <w:tcW w:w="3828" w:type="dxa"/>
            <w:tcBorders>
              <w:top w:val="single" w:sz="4" w:space="0" w:color="auto"/>
              <w:left w:val="single" w:sz="4" w:space="0" w:color="auto"/>
              <w:bottom w:val="single" w:sz="4" w:space="0" w:color="auto"/>
              <w:right w:val="single" w:sz="4" w:space="0" w:color="auto"/>
            </w:tcBorders>
            <w:hideMark/>
          </w:tcPr>
          <w:p w14:paraId="1D80E783" w14:textId="41BED901" w:rsidR="005816F7" w:rsidRPr="00FA03AA" w:rsidRDefault="00D21DC0" w:rsidP="00D21DC0">
            <w:r>
              <w:rPr>
                <w:szCs w:val="24"/>
              </w:rPr>
              <w:t xml:space="preserve"> 2,</w:t>
            </w:r>
            <w:r w:rsidR="00A77E28">
              <w:rPr>
                <w:szCs w:val="24"/>
              </w:rPr>
              <w:t>013</w:t>
            </w:r>
            <w:r>
              <w:rPr>
                <w:szCs w:val="24"/>
              </w:rPr>
              <w:t xml:space="preserve">   Open</w:t>
            </w:r>
          </w:p>
        </w:tc>
      </w:tr>
      <w:tr w:rsidR="005816F7" w:rsidRPr="00FA03AA" w14:paraId="3EA19533"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7199AD6C"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2F9EEF69" w14:textId="77777777" w:rsidR="005816F7" w:rsidRPr="00FA03AA" w:rsidRDefault="005816F7" w:rsidP="005816F7">
            <w:pPr>
              <w:spacing w:line="276" w:lineRule="auto"/>
              <w:rPr>
                <w:szCs w:val="24"/>
              </w:rPr>
            </w:pPr>
            <w:r w:rsidRPr="00FA03AA">
              <w:rPr>
                <w:szCs w:val="24"/>
              </w:rPr>
              <w:t>Drumcliff</w:t>
            </w:r>
          </w:p>
        </w:tc>
        <w:tc>
          <w:tcPr>
            <w:tcW w:w="3828" w:type="dxa"/>
            <w:tcBorders>
              <w:top w:val="single" w:sz="4" w:space="0" w:color="auto"/>
              <w:left w:val="single" w:sz="4" w:space="0" w:color="auto"/>
              <w:bottom w:val="single" w:sz="4" w:space="0" w:color="auto"/>
              <w:right w:val="single" w:sz="4" w:space="0" w:color="auto"/>
            </w:tcBorders>
            <w:hideMark/>
          </w:tcPr>
          <w:p w14:paraId="7F536DA0" w14:textId="3E8491FC" w:rsidR="005816F7" w:rsidRPr="00FA03AA" w:rsidRDefault="007D39A2" w:rsidP="005816F7">
            <w:r>
              <w:rPr>
                <w:szCs w:val="24"/>
              </w:rPr>
              <w:t xml:space="preserve"> 1</w:t>
            </w:r>
            <w:r w:rsidR="00630478">
              <w:rPr>
                <w:szCs w:val="24"/>
              </w:rPr>
              <w:t>95</w:t>
            </w:r>
            <w:r>
              <w:rPr>
                <w:szCs w:val="24"/>
              </w:rPr>
              <w:t xml:space="preserve">   Open</w:t>
            </w:r>
          </w:p>
        </w:tc>
      </w:tr>
      <w:tr w:rsidR="005816F7" w:rsidRPr="00FA03AA" w14:paraId="0A37926F" w14:textId="77777777" w:rsidTr="00C23B99">
        <w:trPr>
          <w:trHeight w:hRule="exact" w:val="598"/>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57E5ABF4"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21029519" w14:textId="77777777" w:rsidR="005816F7" w:rsidRPr="00FA03AA" w:rsidRDefault="005816F7" w:rsidP="005816F7">
            <w:pPr>
              <w:spacing w:line="276" w:lineRule="auto"/>
              <w:rPr>
                <w:szCs w:val="24"/>
              </w:rPr>
            </w:pPr>
            <w:r w:rsidRPr="00FA03AA">
              <w:rPr>
                <w:szCs w:val="24"/>
              </w:rPr>
              <w:t>Garvogue (Inc. Lough Gill and River Bonet)</w:t>
            </w:r>
          </w:p>
        </w:tc>
        <w:tc>
          <w:tcPr>
            <w:tcW w:w="3828" w:type="dxa"/>
            <w:tcBorders>
              <w:top w:val="single" w:sz="4" w:space="0" w:color="auto"/>
              <w:left w:val="single" w:sz="4" w:space="0" w:color="auto"/>
              <w:bottom w:val="single" w:sz="4" w:space="0" w:color="auto"/>
              <w:right w:val="single" w:sz="4" w:space="0" w:color="auto"/>
            </w:tcBorders>
            <w:hideMark/>
          </w:tcPr>
          <w:p w14:paraId="7B1E914F" w14:textId="34A97427" w:rsidR="005816F7" w:rsidRPr="00FA03AA" w:rsidRDefault="005816F7" w:rsidP="005816F7">
            <w:pPr>
              <w:rPr>
                <w:szCs w:val="24"/>
              </w:rPr>
            </w:pPr>
            <w:r w:rsidRPr="00FA03AA">
              <w:rPr>
                <w:szCs w:val="24"/>
              </w:rPr>
              <w:t xml:space="preserve"> </w:t>
            </w:r>
            <w:r w:rsidR="00D21DC0">
              <w:rPr>
                <w:szCs w:val="24"/>
              </w:rPr>
              <w:t xml:space="preserve">0   </w:t>
            </w:r>
            <w:r w:rsidR="00677062">
              <w:rPr>
                <w:szCs w:val="24"/>
              </w:rPr>
              <w:t xml:space="preserve"> </w:t>
            </w:r>
            <w:r w:rsidR="00630478">
              <w:rPr>
                <w:szCs w:val="24"/>
              </w:rPr>
              <w:t>Closed to 11</w:t>
            </w:r>
            <w:r w:rsidR="00630478" w:rsidRPr="00630478">
              <w:rPr>
                <w:szCs w:val="24"/>
                <w:vertAlign w:val="superscript"/>
              </w:rPr>
              <w:t>th</w:t>
            </w:r>
            <w:r w:rsidR="00630478">
              <w:rPr>
                <w:szCs w:val="24"/>
              </w:rPr>
              <w:t xml:space="preserve"> May, </w:t>
            </w:r>
            <w:r w:rsidR="00D21DC0">
              <w:rPr>
                <w:szCs w:val="24"/>
              </w:rPr>
              <w:t>Catch and Release</w:t>
            </w:r>
            <w:r w:rsidR="00630478">
              <w:rPr>
                <w:szCs w:val="24"/>
              </w:rPr>
              <w:t xml:space="preserve"> from 12</w:t>
            </w:r>
            <w:r w:rsidR="00630478" w:rsidRPr="00630478">
              <w:rPr>
                <w:szCs w:val="24"/>
                <w:vertAlign w:val="superscript"/>
              </w:rPr>
              <w:t>th</w:t>
            </w:r>
            <w:r w:rsidR="00630478">
              <w:rPr>
                <w:szCs w:val="24"/>
              </w:rPr>
              <w:t xml:space="preserve"> May.</w:t>
            </w:r>
          </w:p>
          <w:p w14:paraId="5EB96A80" w14:textId="77777777" w:rsidR="005816F7" w:rsidRPr="00FA03AA" w:rsidRDefault="005816F7" w:rsidP="005816F7">
            <w:pPr>
              <w:rPr>
                <w:szCs w:val="24"/>
              </w:rPr>
            </w:pPr>
          </w:p>
        </w:tc>
      </w:tr>
      <w:tr w:rsidR="005816F7" w:rsidRPr="00FA03AA" w14:paraId="3A901C94"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10F96F50"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4C301260" w14:textId="77777777" w:rsidR="005816F7" w:rsidRPr="00FA03AA" w:rsidRDefault="005816F7" w:rsidP="005816F7">
            <w:pPr>
              <w:spacing w:line="276" w:lineRule="auto"/>
              <w:rPr>
                <w:szCs w:val="24"/>
              </w:rPr>
            </w:pPr>
            <w:r w:rsidRPr="00FA03AA">
              <w:rPr>
                <w:szCs w:val="24"/>
              </w:rPr>
              <w:t>Grange</w:t>
            </w:r>
          </w:p>
        </w:tc>
        <w:tc>
          <w:tcPr>
            <w:tcW w:w="3828" w:type="dxa"/>
            <w:tcBorders>
              <w:top w:val="single" w:sz="4" w:space="0" w:color="auto"/>
              <w:left w:val="single" w:sz="4" w:space="0" w:color="auto"/>
              <w:bottom w:val="single" w:sz="4" w:space="0" w:color="auto"/>
              <w:right w:val="single" w:sz="4" w:space="0" w:color="auto"/>
            </w:tcBorders>
            <w:hideMark/>
          </w:tcPr>
          <w:p w14:paraId="6B3DBD32" w14:textId="77777777" w:rsidR="005816F7" w:rsidRPr="00FA03AA" w:rsidRDefault="005816F7" w:rsidP="005816F7">
            <w:pPr>
              <w:spacing w:line="276" w:lineRule="auto"/>
              <w:rPr>
                <w:szCs w:val="24"/>
              </w:rPr>
            </w:pPr>
            <w:r w:rsidRPr="00FA03AA">
              <w:rPr>
                <w:szCs w:val="24"/>
              </w:rPr>
              <w:t xml:space="preserve"> 0</w:t>
            </w:r>
            <w:r w:rsidR="007D39A2">
              <w:rPr>
                <w:szCs w:val="24"/>
              </w:rPr>
              <w:t xml:space="preserve">  </w:t>
            </w:r>
            <w:r w:rsidR="00677062">
              <w:rPr>
                <w:szCs w:val="24"/>
              </w:rPr>
              <w:t xml:space="preserve"> </w:t>
            </w:r>
            <w:r w:rsidR="007D39A2">
              <w:rPr>
                <w:szCs w:val="24"/>
              </w:rPr>
              <w:t xml:space="preserve"> Closed</w:t>
            </w:r>
          </w:p>
        </w:tc>
      </w:tr>
      <w:tr w:rsidR="005816F7" w:rsidRPr="00FA03AA" w14:paraId="236E6F96" w14:textId="77777777" w:rsidTr="00C23B99">
        <w:trPr>
          <w:trHeight w:hRule="exact" w:val="567"/>
          <w:jc w:val="center"/>
        </w:trPr>
        <w:tc>
          <w:tcPr>
            <w:tcW w:w="1703" w:type="dxa"/>
            <w:vMerge w:val="restart"/>
            <w:tcBorders>
              <w:top w:val="single" w:sz="4" w:space="0" w:color="auto"/>
              <w:left w:val="single" w:sz="4" w:space="0" w:color="auto"/>
              <w:bottom w:val="single" w:sz="4" w:space="0" w:color="auto"/>
              <w:right w:val="single" w:sz="4" w:space="0" w:color="auto"/>
            </w:tcBorders>
            <w:hideMark/>
          </w:tcPr>
          <w:p w14:paraId="45A52585" w14:textId="77777777" w:rsidR="005816F7" w:rsidRPr="00FA03AA" w:rsidRDefault="005816F7" w:rsidP="005816F7">
            <w:pPr>
              <w:spacing w:line="276" w:lineRule="auto"/>
              <w:rPr>
                <w:szCs w:val="24"/>
              </w:rPr>
            </w:pPr>
            <w:r w:rsidRPr="00FA03AA">
              <w:rPr>
                <w:szCs w:val="24"/>
              </w:rPr>
              <w:t>Ballyshannon</w:t>
            </w:r>
          </w:p>
        </w:tc>
        <w:tc>
          <w:tcPr>
            <w:tcW w:w="2929" w:type="dxa"/>
            <w:tcBorders>
              <w:top w:val="single" w:sz="4" w:space="0" w:color="auto"/>
              <w:left w:val="single" w:sz="4" w:space="0" w:color="auto"/>
              <w:bottom w:val="single" w:sz="4" w:space="0" w:color="auto"/>
              <w:right w:val="single" w:sz="4" w:space="0" w:color="auto"/>
            </w:tcBorders>
            <w:hideMark/>
          </w:tcPr>
          <w:p w14:paraId="6B9D2B4B" w14:textId="77777777" w:rsidR="005816F7" w:rsidRPr="00FA03AA" w:rsidRDefault="005816F7" w:rsidP="005816F7">
            <w:pPr>
              <w:spacing w:line="276" w:lineRule="auto"/>
              <w:rPr>
                <w:szCs w:val="24"/>
              </w:rPr>
            </w:pPr>
            <w:r w:rsidRPr="00FA03AA">
              <w:rPr>
                <w:szCs w:val="24"/>
              </w:rPr>
              <w:t>Duff</w:t>
            </w:r>
          </w:p>
        </w:tc>
        <w:tc>
          <w:tcPr>
            <w:tcW w:w="3828" w:type="dxa"/>
            <w:tcBorders>
              <w:top w:val="single" w:sz="4" w:space="0" w:color="auto"/>
              <w:left w:val="single" w:sz="4" w:space="0" w:color="auto"/>
              <w:bottom w:val="single" w:sz="4" w:space="0" w:color="auto"/>
              <w:right w:val="single" w:sz="4" w:space="0" w:color="auto"/>
            </w:tcBorders>
            <w:hideMark/>
          </w:tcPr>
          <w:p w14:paraId="0792BD22" w14:textId="77777777" w:rsidR="005816F7" w:rsidRPr="00FA03AA" w:rsidRDefault="005816F7" w:rsidP="005816F7">
            <w:pPr>
              <w:spacing w:line="276" w:lineRule="auto"/>
            </w:pPr>
            <w:r w:rsidRPr="00FA03AA">
              <w:t xml:space="preserve"> 0 </w:t>
            </w:r>
            <w:r w:rsidR="009D4033">
              <w:t xml:space="preserve">   </w:t>
            </w:r>
            <w:r w:rsidR="007E3F19">
              <w:t>Catch and Release</w:t>
            </w:r>
          </w:p>
        </w:tc>
      </w:tr>
      <w:tr w:rsidR="005816F7" w:rsidRPr="00FA03AA" w14:paraId="130817F3"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5EBB83BD"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5AB9D6FB" w14:textId="77777777" w:rsidR="005816F7" w:rsidRPr="00FA03AA" w:rsidRDefault="005816F7" w:rsidP="005816F7">
            <w:pPr>
              <w:spacing w:line="276" w:lineRule="auto"/>
              <w:rPr>
                <w:szCs w:val="24"/>
              </w:rPr>
            </w:pPr>
            <w:r w:rsidRPr="00FA03AA">
              <w:rPr>
                <w:szCs w:val="24"/>
              </w:rPr>
              <w:t>Drowes</w:t>
            </w:r>
          </w:p>
        </w:tc>
        <w:tc>
          <w:tcPr>
            <w:tcW w:w="3828" w:type="dxa"/>
            <w:tcBorders>
              <w:top w:val="single" w:sz="4" w:space="0" w:color="auto"/>
              <w:left w:val="single" w:sz="4" w:space="0" w:color="auto"/>
              <w:bottom w:val="single" w:sz="4" w:space="0" w:color="auto"/>
              <w:right w:val="single" w:sz="4" w:space="0" w:color="auto"/>
            </w:tcBorders>
            <w:hideMark/>
          </w:tcPr>
          <w:p w14:paraId="2679358D" w14:textId="52D80E53" w:rsidR="005816F7" w:rsidRPr="00FA03AA" w:rsidRDefault="009D4033" w:rsidP="005816F7">
            <w:r>
              <w:t xml:space="preserve"> 2,</w:t>
            </w:r>
            <w:r w:rsidR="000D0952">
              <w:t>435</w:t>
            </w:r>
            <w:r>
              <w:t xml:space="preserve"> (2,024 1SW + </w:t>
            </w:r>
            <w:r w:rsidR="000D0952">
              <w:t>411</w:t>
            </w:r>
            <w:r>
              <w:t xml:space="preserve"> 2SW) Open</w:t>
            </w:r>
          </w:p>
        </w:tc>
      </w:tr>
      <w:tr w:rsidR="005816F7" w:rsidRPr="00FA03AA" w14:paraId="096247E8"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388B81D2"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5B002623" w14:textId="77777777" w:rsidR="005816F7" w:rsidRPr="00FA03AA" w:rsidRDefault="005816F7" w:rsidP="005816F7">
            <w:pPr>
              <w:spacing w:line="276" w:lineRule="auto"/>
              <w:rPr>
                <w:szCs w:val="24"/>
              </w:rPr>
            </w:pPr>
            <w:r w:rsidRPr="00FA03AA">
              <w:rPr>
                <w:szCs w:val="24"/>
              </w:rPr>
              <w:t>Eany</w:t>
            </w:r>
          </w:p>
        </w:tc>
        <w:tc>
          <w:tcPr>
            <w:tcW w:w="3828" w:type="dxa"/>
            <w:tcBorders>
              <w:top w:val="single" w:sz="4" w:space="0" w:color="auto"/>
              <w:left w:val="single" w:sz="4" w:space="0" w:color="auto"/>
              <w:bottom w:val="single" w:sz="4" w:space="0" w:color="auto"/>
              <w:right w:val="single" w:sz="4" w:space="0" w:color="auto"/>
            </w:tcBorders>
            <w:hideMark/>
          </w:tcPr>
          <w:p w14:paraId="2FC3E62E" w14:textId="77777777" w:rsidR="005816F7" w:rsidRPr="00FA03AA" w:rsidRDefault="005816F7" w:rsidP="005816F7">
            <w:pPr>
              <w:spacing w:line="276" w:lineRule="auto"/>
              <w:rPr>
                <w:szCs w:val="24"/>
              </w:rPr>
            </w:pPr>
            <w:r w:rsidRPr="00FA03AA">
              <w:rPr>
                <w:szCs w:val="24"/>
              </w:rPr>
              <w:t xml:space="preserve"> 0</w:t>
            </w:r>
            <w:r w:rsidR="00A24795">
              <w:rPr>
                <w:szCs w:val="24"/>
              </w:rPr>
              <w:t xml:space="preserve">     Catch and Release</w:t>
            </w:r>
          </w:p>
        </w:tc>
      </w:tr>
      <w:tr w:rsidR="005816F7" w:rsidRPr="00FA03AA" w14:paraId="4B8D6015"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1A6D56EA"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6FAC1B5B" w14:textId="77777777" w:rsidR="005816F7" w:rsidRPr="00FA03AA" w:rsidRDefault="005816F7" w:rsidP="005816F7">
            <w:pPr>
              <w:spacing w:line="276" w:lineRule="auto"/>
              <w:rPr>
                <w:szCs w:val="24"/>
              </w:rPr>
            </w:pPr>
            <w:r w:rsidRPr="00FA03AA">
              <w:rPr>
                <w:szCs w:val="24"/>
              </w:rPr>
              <w:t>Glen</w:t>
            </w:r>
          </w:p>
        </w:tc>
        <w:tc>
          <w:tcPr>
            <w:tcW w:w="3828" w:type="dxa"/>
            <w:tcBorders>
              <w:top w:val="single" w:sz="4" w:space="0" w:color="auto"/>
              <w:left w:val="single" w:sz="4" w:space="0" w:color="auto"/>
              <w:bottom w:val="single" w:sz="4" w:space="0" w:color="auto"/>
              <w:right w:val="single" w:sz="4" w:space="0" w:color="auto"/>
            </w:tcBorders>
            <w:hideMark/>
          </w:tcPr>
          <w:p w14:paraId="38A275C9" w14:textId="77777777" w:rsidR="005816F7" w:rsidRPr="00A24795" w:rsidRDefault="005816F7" w:rsidP="005816F7">
            <w:pPr>
              <w:spacing w:line="276" w:lineRule="auto"/>
              <w:rPr>
                <w:b/>
                <w:szCs w:val="24"/>
              </w:rPr>
            </w:pPr>
            <w:r w:rsidRPr="00FA03AA">
              <w:rPr>
                <w:szCs w:val="24"/>
              </w:rPr>
              <w:t xml:space="preserve"> 0</w:t>
            </w:r>
            <w:r w:rsidR="00A24795">
              <w:rPr>
                <w:szCs w:val="24"/>
              </w:rPr>
              <w:t xml:space="preserve">     Catch and Release</w:t>
            </w:r>
          </w:p>
        </w:tc>
      </w:tr>
      <w:tr w:rsidR="005816F7" w:rsidRPr="00FA03AA" w14:paraId="1C3AE860"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9ABEB16"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23665C39" w14:textId="77777777" w:rsidR="005816F7" w:rsidRPr="00FA03AA" w:rsidRDefault="005816F7" w:rsidP="005816F7">
            <w:pPr>
              <w:spacing w:line="276" w:lineRule="auto"/>
              <w:rPr>
                <w:szCs w:val="24"/>
              </w:rPr>
            </w:pPr>
            <w:r w:rsidRPr="00FA03AA">
              <w:rPr>
                <w:szCs w:val="24"/>
              </w:rPr>
              <w:t>Owenwee (Yellow River)</w:t>
            </w:r>
          </w:p>
        </w:tc>
        <w:tc>
          <w:tcPr>
            <w:tcW w:w="3828" w:type="dxa"/>
            <w:tcBorders>
              <w:top w:val="single" w:sz="4" w:space="0" w:color="auto"/>
              <w:left w:val="single" w:sz="4" w:space="0" w:color="auto"/>
              <w:bottom w:val="single" w:sz="4" w:space="0" w:color="auto"/>
              <w:right w:val="single" w:sz="4" w:space="0" w:color="auto"/>
            </w:tcBorders>
            <w:hideMark/>
          </w:tcPr>
          <w:p w14:paraId="28ECB726" w14:textId="4BD94D86" w:rsidR="005816F7" w:rsidRPr="00FA03AA" w:rsidRDefault="00A24795" w:rsidP="005816F7">
            <w:pPr>
              <w:spacing w:line="276" w:lineRule="auto"/>
              <w:rPr>
                <w:szCs w:val="24"/>
              </w:rPr>
            </w:pPr>
            <w:r>
              <w:rPr>
                <w:szCs w:val="24"/>
              </w:rPr>
              <w:t xml:space="preserve"> </w:t>
            </w:r>
            <w:r w:rsidR="00F62D57">
              <w:rPr>
                <w:szCs w:val="24"/>
              </w:rPr>
              <w:t>117</w:t>
            </w:r>
            <w:r>
              <w:rPr>
                <w:szCs w:val="24"/>
              </w:rPr>
              <w:t xml:space="preserve">   Open</w:t>
            </w:r>
          </w:p>
        </w:tc>
      </w:tr>
      <w:tr w:rsidR="005816F7" w:rsidRPr="00FA03AA" w14:paraId="157D3D55"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1AF16DDD"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3B107999" w14:textId="77777777" w:rsidR="005816F7" w:rsidRPr="00FA03AA" w:rsidRDefault="005816F7" w:rsidP="005816F7">
            <w:pPr>
              <w:spacing w:line="276" w:lineRule="auto"/>
              <w:rPr>
                <w:szCs w:val="24"/>
              </w:rPr>
            </w:pPr>
            <w:r w:rsidRPr="00FA03AA">
              <w:rPr>
                <w:szCs w:val="24"/>
              </w:rPr>
              <w:t>Erne</w:t>
            </w:r>
          </w:p>
        </w:tc>
        <w:tc>
          <w:tcPr>
            <w:tcW w:w="3828" w:type="dxa"/>
            <w:tcBorders>
              <w:top w:val="single" w:sz="4" w:space="0" w:color="auto"/>
              <w:left w:val="single" w:sz="4" w:space="0" w:color="auto"/>
              <w:bottom w:val="single" w:sz="4" w:space="0" w:color="auto"/>
              <w:right w:val="single" w:sz="4" w:space="0" w:color="auto"/>
            </w:tcBorders>
            <w:hideMark/>
          </w:tcPr>
          <w:p w14:paraId="0215B2E9" w14:textId="77777777" w:rsidR="005816F7" w:rsidRPr="00FA03AA" w:rsidRDefault="005816F7" w:rsidP="005816F7">
            <w:pPr>
              <w:spacing w:line="276" w:lineRule="auto"/>
              <w:rPr>
                <w:szCs w:val="24"/>
              </w:rPr>
            </w:pPr>
            <w:r w:rsidRPr="00FA03AA">
              <w:rPr>
                <w:szCs w:val="24"/>
              </w:rPr>
              <w:t xml:space="preserve"> 0</w:t>
            </w:r>
            <w:r w:rsidR="00A24795">
              <w:rPr>
                <w:szCs w:val="24"/>
              </w:rPr>
              <w:t xml:space="preserve">     Closed</w:t>
            </w:r>
          </w:p>
        </w:tc>
      </w:tr>
      <w:tr w:rsidR="005816F7" w:rsidRPr="00FA03AA" w14:paraId="12F88BCF"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0A6B190"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15F696F7" w14:textId="77777777" w:rsidR="005816F7" w:rsidRPr="00FA03AA" w:rsidRDefault="005816F7" w:rsidP="005816F7">
            <w:pPr>
              <w:spacing w:line="276" w:lineRule="auto"/>
              <w:rPr>
                <w:szCs w:val="24"/>
              </w:rPr>
            </w:pPr>
            <w:r w:rsidRPr="00FA03AA">
              <w:rPr>
                <w:szCs w:val="24"/>
              </w:rPr>
              <w:t>Eske</w:t>
            </w:r>
          </w:p>
        </w:tc>
        <w:tc>
          <w:tcPr>
            <w:tcW w:w="3828" w:type="dxa"/>
            <w:tcBorders>
              <w:top w:val="single" w:sz="4" w:space="0" w:color="auto"/>
              <w:left w:val="single" w:sz="4" w:space="0" w:color="auto"/>
              <w:bottom w:val="single" w:sz="4" w:space="0" w:color="auto"/>
              <w:right w:val="single" w:sz="4" w:space="0" w:color="auto"/>
            </w:tcBorders>
            <w:hideMark/>
          </w:tcPr>
          <w:p w14:paraId="300A374F" w14:textId="77777777" w:rsidR="005816F7" w:rsidRPr="00FA03AA" w:rsidRDefault="005816F7" w:rsidP="005816F7">
            <w:pPr>
              <w:spacing w:line="276" w:lineRule="auto"/>
              <w:rPr>
                <w:szCs w:val="24"/>
              </w:rPr>
            </w:pPr>
            <w:r w:rsidRPr="00FA03AA">
              <w:rPr>
                <w:szCs w:val="24"/>
              </w:rPr>
              <w:t xml:space="preserve"> 0</w:t>
            </w:r>
            <w:r w:rsidR="00A24795">
              <w:rPr>
                <w:szCs w:val="24"/>
              </w:rPr>
              <w:t xml:space="preserve">     Catch and Release</w:t>
            </w:r>
          </w:p>
        </w:tc>
      </w:tr>
      <w:tr w:rsidR="005816F7" w:rsidRPr="00FA03AA" w14:paraId="598727A8"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64184593"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1231F188" w14:textId="77777777" w:rsidR="005816F7" w:rsidRPr="00FA03AA" w:rsidRDefault="005816F7" w:rsidP="005816F7">
            <w:pPr>
              <w:spacing w:line="276" w:lineRule="auto"/>
              <w:rPr>
                <w:szCs w:val="24"/>
              </w:rPr>
            </w:pPr>
            <w:r w:rsidRPr="00FA03AA">
              <w:rPr>
                <w:szCs w:val="24"/>
              </w:rPr>
              <w:t>Abbey</w:t>
            </w:r>
          </w:p>
        </w:tc>
        <w:tc>
          <w:tcPr>
            <w:tcW w:w="3828" w:type="dxa"/>
            <w:tcBorders>
              <w:top w:val="single" w:sz="4" w:space="0" w:color="auto"/>
              <w:left w:val="single" w:sz="4" w:space="0" w:color="auto"/>
              <w:bottom w:val="single" w:sz="4" w:space="0" w:color="auto"/>
              <w:right w:val="single" w:sz="4" w:space="0" w:color="auto"/>
            </w:tcBorders>
            <w:hideMark/>
          </w:tcPr>
          <w:p w14:paraId="210BB763" w14:textId="77777777" w:rsidR="005816F7" w:rsidRPr="00FA03AA" w:rsidRDefault="005816F7" w:rsidP="005816F7">
            <w:pPr>
              <w:spacing w:line="276" w:lineRule="auto"/>
              <w:rPr>
                <w:szCs w:val="24"/>
              </w:rPr>
            </w:pPr>
            <w:r w:rsidRPr="00FA03AA">
              <w:rPr>
                <w:szCs w:val="24"/>
              </w:rPr>
              <w:t xml:space="preserve"> 0</w:t>
            </w:r>
            <w:r w:rsidR="00BA3A12">
              <w:rPr>
                <w:szCs w:val="24"/>
              </w:rPr>
              <w:t xml:space="preserve">     Closed</w:t>
            </w:r>
          </w:p>
        </w:tc>
      </w:tr>
      <w:tr w:rsidR="005816F7" w:rsidRPr="00FA03AA" w14:paraId="1443CD62"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310937F1"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49B3DF35" w14:textId="77777777" w:rsidR="005816F7" w:rsidRPr="00FA03AA" w:rsidRDefault="005816F7" w:rsidP="005816F7">
            <w:pPr>
              <w:spacing w:line="276" w:lineRule="auto"/>
              <w:rPr>
                <w:szCs w:val="24"/>
              </w:rPr>
            </w:pPr>
            <w:r w:rsidRPr="00FA03AA">
              <w:rPr>
                <w:szCs w:val="24"/>
              </w:rPr>
              <w:t>Ballintra (Murvagh R)</w:t>
            </w:r>
          </w:p>
        </w:tc>
        <w:tc>
          <w:tcPr>
            <w:tcW w:w="3828" w:type="dxa"/>
            <w:tcBorders>
              <w:top w:val="single" w:sz="4" w:space="0" w:color="auto"/>
              <w:left w:val="single" w:sz="4" w:space="0" w:color="auto"/>
              <w:bottom w:val="single" w:sz="4" w:space="0" w:color="auto"/>
              <w:right w:val="single" w:sz="4" w:space="0" w:color="auto"/>
            </w:tcBorders>
            <w:hideMark/>
          </w:tcPr>
          <w:p w14:paraId="1486D91C" w14:textId="77777777" w:rsidR="005816F7" w:rsidRPr="00FA03AA" w:rsidRDefault="005816F7" w:rsidP="005816F7">
            <w:pPr>
              <w:spacing w:line="276" w:lineRule="auto"/>
              <w:rPr>
                <w:szCs w:val="24"/>
              </w:rPr>
            </w:pPr>
            <w:r w:rsidRPr="00FA03AA">
              <w:rPr>
                <w:szCs w:val="24"/>
              </w:rPr>
              <w:t xml:space="preserve"> 0</w:t>
            </w:r>
            <w:r w:rsidR="00BA3A12">
              <w:rPr>
                <w:szCs w:val="24"/>
              </w:rPr>
              <w:t xml:space="preserve">     Closed</w:t>
            </w:r>
          </w:p>
        </w:tc>
      </w:tr>
      <w:tr w:rsidR="005816F7" w:rsidRPr="00FA03AA" w14:paraId="1C8ACC9F"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82AE3A6"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06C0FDF" w14:textId="77777777" w:rsidR="005816F7" w:rsidRPr="00FA03AA" w:rsidRDefault="005816F7" w:rsidP="005816F7">
            <w:pPr>
              <w:spacing w:line="276" w:lineRule="auto"/>
              <w:rPr>
                <w:szCs w:val="24"/>
              </w:rPr>
            </w:pPr>
            <w:r w:rsidRPr="00FA03AA">
              <w:rPr>
                <w:szCs w:val="24"/>
              </w:rPr>
              <w:t>Laghy</w:t>
            </w:r>
          </w:p>
        </w:tc>
        <w:tc>
          <w:tcPr>
            <w:tcW w:w="3828" w:type="dxa"/>
            <w:tcBorders>
              <w:top w:val="single" w:sz="4" w:space="0" w:color="auto"/>
              <w:left w:val="single" w:sz="4" w:space="0" w:color="auto"/>
              <w:bottom w:val="single" w:sz="4" w:space="0" w:color="auto"/>
              <w:right w:val="single" w:sz="4" w:space="0" w:color="auto"/>
            </w:tcBorders>
            <w:hideMark/>
          </w:tcPr>
          <w:p w14:paraId="7CA9E388" w14:textId="77777777" w:rsidR="005816F7" w:rsidRPr="00FA03AA" w:rsidRDefault="005816F7" w:rsidP="005816F7">
            <w:pPr>
              <w:spacing w:line="276" w:lineRule="auto"/>
              <w:rPr>
                <w:szCs w:val="24"/>
              </w:rPr>
            </w:pPr>
            <w:r w:rsidRPr="00FA03AA">
              <w:rPr>
                <w:szCs w:val="24"/>
              </w:rPr>
              <w:t xml:space="preserve"> 0</w:t>
            </w:r>
            <w:r w:rsidR="00BA3A12">
              <w:rPr>
                <w:szCs w:val="24"/>
              </w:rPr>
              <w:t xml:space="preserve">     Closed</w:t>
            </w:r>
          </w:p>
        </w:tc>
      </w:tr>
      <w:tr w:rsidR="005816F7" w:rsidRPr="00FA03AA" w14:paraId="2B1B9F4C"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13D8BF1D"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D287CB8" w14:textId="77777777" w:rsidR="005816F7" w:rsidRPr="00FA03AA" w:rsidRDefault="005816F7" w:rsidP="005816F7">
            <w:pPr>
              <w:spacing w:line="276" w:lineRule="auto"/>
              <w:rPr>
                <w:szCs w:val="24"/>
              </w:rPr>
            </w:pPr>
            <w:r w:rsidRPr="00FA03AA">
              <w:rPr>
                <w:szCs w:val="24"/>
              </w:rPr>
              <w:t>Oily</w:t>
            </w:r>
          </w:p>
        </w:tc>
        <w:tc>
          <w:tcPr>
            <w:tcW w:w="3828" w:type="dxa"/>
            <w:tcBorders>
              <w:top w:val="single" w:sz="4" w:space="0" w:color="auto"/>
              <w:left w:val="single" w:sz="4" w:space="0" w:color="auto"/>
              <w:bottom w:val="single" w:sz="4" w:space="0" w:color="auto"/>
              <w:right w:val="single" w:sz="4" w:space="0" w:color="auto"/>
            </w:tcBorders>
            <w:hideMark/>
          </w:tcPr>
          <w:p w14:paraId="1545A019" w14:textId="77777777" w:rsidR="005816F7" w:rsidRPr="00FA03AA" w:rsidRDefault="005816F7" w:rsidP="005816F7">
            <w:pPr>
              <w:spacing w:line="276" w:lineRule="auto"/>
            </w:pPr>
            <w:r w:rsidRPr="00FA03AA">
              <w:rPr>
                <w:szCs w:val="24"/>
              </w:rPr>
              <w:t xml:space="preserve"> 0</w:t>
            </w:r>
            <w:r w:rsidR="00A24795">
              <w:rPr>
                <w:szCs w:val="24"/>
              </w:rPr>
              <w:t xml:space="preserve">    Catch and Release</w:t>
            </w:r>
          </w:p>
        </w:tc>
      </w:tr>
      <w:tr w:rsidR="005816F7" w:rsidRPr="00FA03AA" w14:paraId="51FD832C"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5DBAF3A2"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68218390" w14:textId="77777777" w:rsidR="005816F7" w:rsidRPr="00FA03AA" w:rsidRDefault="005816F7" w:rsidP="005816F7">
            <w:pPr>
              <w:spacing w:line="276" w:lineRule="auto"/>
              <w:rPr>
                <w:szCs w:val="24"/>
              </w:rPr>
            </w:pPr>
            <w:r w:rsidRPr="00FA03AA">
              <w:rPr>
                <w:szCs w:val="24"/>
              </w:rPr>
              <w:t>Bungosteen</w:t>
            </w:r>
          </w:p>
        </w:tc>
        <w:tc>
          <w:tcPr>
            <w:tcW w:w="3828" w:type="dxa"/>
            <w:tcBorders>
              <w:top w:val="single" w:sz="4" w:space="0" w:color="auto"/>
              <w:left w:val="single" w:sz="4" w:space="0" w:color="auto"/>
              <w:bottom w:val="single" w:sz="4" w:space="0" w:color="auto"/>
              <w:right w:val="single" w:sz="4" w:space="0" w:color="auto"/>
            </w:tcBorders>
            <w:hideMark/>
          </w:tcPr>
          <w:p w14:paraId="68C112DC" w14:textId="77777777" w:rsidR="005816F7" w:rsidRPr="00FA03AA" w:rsidRDefault="005816F7" w:rsidP="005816F7">
            <w:pPr>
              <w:spacing w:line="276" w:lineRule="auto"/>
            </w:pPr>
            <w:r w:rsidRPr="00FA03AA">
              <w:rPr>
                <w:szCs w:val="24"/>
              </w:rPr>
              <w:t xml:space="preserve"> 0</w:t>
            </w:r>
            <w:r w:rsidR="00A24795">
              <w:rPr>
                <w:szCs w:val="24"/>
              </w:rPr>
              <w:t xml:space="preserve">    Catch and Release</w:t>
            </w:r>
          </w:p>
        </w:tc>
      </w:tr>
      <w:tr w:rsidR="005816F7" w:rsidRPr="00FA03AA" w14:paraId="407231FD" w14:textId="77777777" w:rsidTr="00C23B99">
        <w:trPr>
          <w:trHeight w:hRule="exact" w:val="567"/>
          <w:jc w:val="center"/>
        </w:trPr>
        <w:tc>
          <w:tcPr>
            <w:tcW w:w="1703" w:type="dxa"/>
            <w:vMerge w:val="restart"/>
            <w:tcBorders>
              <w:top w:val="single" w:sz="4" w:space="0" w:color="auto"/>
              <w:left w:val="single" w:sz="4" w:space="0" w:color="auto"/>
              <w:bottom w:val="single" w:sz="4" w:space="0" w:color="auto"/>
              <w:right w:val="single" w:sz="4" w:space="0" w:color="auto"/>
            </w:tcBorders>
            <w:hideMark/>
          </w:tcPr>
          <w:p w14:paraId="059E157D" w14:textId="77777777" w:rsidR="005816F7" w:rsidRPr="00FA03AA" w:rsidRDefault="005816F7" w:rsidP="005816F7">
            <w:pPr>
              <w:spacing w:line="276" w:lineRule="auto"/>
              <w:rPr>
                <w:szCs w:val="24"/>
              </w:rPr>
            </w:pPr>
            <w:r w:rsidRPr="00FA03AA">
              <w:rPr>
                <w:szCs w:val="24"/>
              </w:rPr>
              <w:t>Letterkenny</w:t>
            </w:r>
          </w:p>
        </w:tc>
        <w:tc>
          <w:tcPr>
            <w:tcW w:w="2929" w:type="dxa"/>
            <w:tcBorders>
              <w:top w:val="single" w:sz="4" w:space="0" w:color="auto"/>
              <w:left w:val="single" w:sz="4" w:space="0" w:color="auto"/>
              <w:bottom w:val="single" w:sz="4" w:space="0" w:color="auto"/>
              <w:right w:val="single" w:sz="4" w:space="0" w:color="auto"/>
            </w:tcBorders>
            <w:hideMark/>
          </w:tcPr>
          <w:p w14:paraId="1CAB2278" w14:textId="77777777" w:rsidR="005816F7" w:rsidRPr="00FA03AA" w:rsidRDefault="005816F7" w:rsidP="005816F7">
            <w:pPr>
              <w:spacing w:line="276" w:lineRule="auto"/>
              <w:rPr>
                <w:szCs w:val="24"/>
              </w:rPr>
            </w:pPr>
            <w:r w:rsidRPr="00FA03AA">
              <w:rPr>
                <w:szCs w:val="24"/>
              </w:rPr>
              <w:t>Owenea/Owentocker</w:t>
            </w:r>
          </w:p>
        </w:tc>
        <w:tc>
          <w:tcPr>
            <w:tcW w:w="3828" w:type="dxa"/>
            <w:tcBorders>
              <w:top w:val="single" w:sz="4" w:space="0" w:color="auto"/>
              <w:left w:val="single" w:sz="4" w:space="0" w:color="auto"/>
              <w:bottom w:val="single" w:sz="4" w:space="0" w:color="auto"/>
              <w:right w:val="single" w:sz="4" w:space="0" w:color="auto"/>
            </w:tcBorders>
            <w:hideMark/>
          </w:tcPr>
          <w:p w14:paraId="6C562910" w14:textId="623F2116" w:rsidR="005816F7" w:rsidRPr="00FA03AA" w:rsidRDefault="00456CDA" w:rsidP="005816F7">
            <w:pPr>
              <w:spacing w:line="276" w:lineRule="auto"/>
            </w:pPr>
            <w:r>
              <w:rPr>
                <w:szCs w:val="24"/>
              </w:rPr>
              <w:t xml:space="preserve"> </w:t>
            </w:r>
            <w:r w:rsidR="00F62D57">
              <w:rPr>
                <w:szCs w:val="24"/>
              </w:rPr>
              <w:t>340</w:t>
            </w:r>
            <w:r>
              <w:rPr>
                <w:szCs w:val="24"/>
              </w:rPr>
              <w:t xml:space="preserve">    Open</w:t>
            </w:r>
          </w:p>
        </w:tc>
      </w:tr>
      <w:tr w:rsidR="005816F7" w:rsidRPr="00FA03AA" w14:paraId="59C57BFF"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77F49564"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D141F66" w14:textId="77777777" w:rsidR="005816F7" w:rsidRPr="00FA03AA" w:rsidRDefault="005816F7" w:rsidP="005816F7">
            <w:pPr>
              <w:spacing w:line="276" w:lineRule="auto"/>
              <w:rPr>
                <w:szCs w:val="24"/>
              </w:rPr>
            </w:pPr>
            <w:r w:rsidRPr="00FA03AA">
              <w:rPr>
                <w:szCs w:val="24"/>
              </w:rPr>
              <w:t>Gweebarra</w:t>
            </w:r>
          </w:p>
        </w:tc>
        <w:tc>
          <w:tcPr>
            <w:tcW w:w="3828" w:type="dxa"/>
            <w:tcBorders>
              <w:top w:val="single" w:sz="4" w:space="0" w:color="auto"/>
              <w:left w:val="single" w:sz="4" w:space="0" w:color="auto"/>
              <w:bottom w:val="single" w:sz="4" w:space="0" w:color="auto"/>
              <w:right w:val="single" w:sz="4" w:space="0" w:color="auto"/>
            </w:tcBorders>
            <w:hideMark/>
          </w:tcPr>
          <w:p w14:paraId="080598D9" w14:textId="2E3E25AD" w:rsidR="005816F7" w:rsidRPr="00FA03AA" w:rsidRDefault="001C25B2" w:rsidP="001C25B2">
            <w:r>
              <w:rPr>
                <w:szCs w:val="24"/>
              </w:rPr>
              <w:t xml:space="preserve"> </w:t>
            </w:r>
            <w:r w:rsidR="00F62D57">
              <w:rPr>
                <w:szCs w:val="24"/>
              </w:rPr>
              <w:t>216</w:t>
            </w:r>
            <w:r>
              <w:rPr>
                <w:szCs w:val="24"/>
              </w:rPr>
              <w:t xml:space="preserve"> (</w:t>
            </w:r>
            <w:r w:rsidR="00F62D57">
              <w:rPr>
                <w:szCs w:val="24"/>
              </w:rPr>
              <w:t>117</w:t>
            </w:r>
            <w:r>
              <w:rPr>
                <w:szCs w:val="24"/>
              </w:rPr>
              <w:t xml:space="preserve"> 1SW + </w:t>
            </w:r>
            <w:r w:rsidR="00F62D57">
              <w:rPr>
                <w:szCs w:val="24"/>
              </w:rPr>
              <w:t>99</w:t>
            </w:r>
            <w:r>
              <w:rPr>
                <w:szCs w:val="24"/>
              </w:rPr>
              <w:t xml:space="preserve"> 2SW) Open</w:t>
            </w:r>
          </w:p>
        </w:tc>
      </w:tr>
      <w:tr w:rsidR="005816F7" w:rsidRPr="00FA03AA" w14:paraId="7E1805C1"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832C433"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1E9D94D9" w14:textId="77777777" w:rsidR="005816F7" w:rsidRPr="00FA03AA" w:rsidRDefault="005816F7" w:rsidP="005816F7">
            <w:pPr>
              <w:spacing w:line="276" w:lineRule="auto"/>
              <w:rPr>
                <w:szCs w:val="24"/>
              </w:rPr>
            </w:pPr>
            <w:r w:rsidRPr="00FA03AA">
              <w:rPr>
                <w:szCs w:val="24"/>
              </w:rPr>
              <w:t>Clady</w:t>
            </w:r>
          </w:p>
        </w:tc>
        <w:tc>
          <w:tcPr>
            <w:tcW w:w="3828" w:type="dxa"/>
            <w:tcBorders>
              <w:top w:val="single" w:sz="4" w:space="0" w:color="auto"/>
              <w:left w:val="single" w:sz="4" w:space="0" w:color="auto"/>
              <w:bottom w:val="single" w:sz="4" w:space="0" w:color="auto"/>
              <w:right w:val="single" w:sz="4" w:space="0" w:color="auto"/>
            </w:tcBorders>
            <w:hideMark/>
          </w:tcPr>
          <w:p w14:paraId="1E6404C7" w14:textId="7361080B" w:rsidR="005816F7" w:rsidRPr="00FA03AA" w:rsidRDefault="005816F7" w:rsidP="000E45B1">
            <w:pPr>
              <w:rPr>
                <w:rFonts w:ascii="Times" w:hAnsi="Times"/>
                <w:szCs w:val="24"/>
              </w:rPr>
            </w:pPr>
            <w:r w:rsidRPr="00FA03AA">
              <w:rPr>
                <w:rFonts w:ascii="Times" w:hAnsi="Times"/>
                <w:szCs w:val="24"/>
              </w:rPr>
              <w:t xml:space="preserve"> </w:t>
            </w:r>
            <w:r w:rsidR="0026113F">
              <w:rPr>
                <w:rFonts w:ascii="Times" w:hAnsi="Times"/>
                <w:szCs w:val="24"/>
              </w:rPr>
              <w:t>220</w:t>
            </w:r>
            <w:r w:rsidR="000E45B1">
              <w:rPr>
                <w:rFonts w:ascii="Times" w:hAnsi="Times"/>
                <w:szCs w:val="24"/>
              </w:rPr>
              <w:t xml:space="preserve">   </w:t>
            </w:r>
            <w:r w:rsidR="00873517">
              <w:rPr>
                <w:rFonts w:ascii="Times" w:hAnsi="Times"/>
                <w:szCs w:val="24"/>
              </w:rPr>
              <w:t xml:space="preserve"> </w:t>
            </w:r>
            <w:r w:rsidR="000E45B1">
              <w:rPr>
                <w:rFonts w:ascii="Times" w:hAnsi="Times"/>
                <w:szCs w:val="24"/>
              </w:rPr>
              <w:t>Open</w:t>
            </w:r>
          </w:p>
        </w:tc>
      </w:tr>
      <w:tr w:rsidR="005816F7" w:rsidRPr="00FA03AA" w14:paraId="4B9BCA39"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7AA1B78B"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290B4835" w14:textId="77777777" w:rsidR="005816F7" w:rsidRPr="00FA03AA" w:rsidRDefault="005816F7" w:rsidP="005816F7">
            <w:pPr>
              <w:spacing w:line="276" w:lineRule="auto"/>
              <w:rPr>
                <w:szCs w:val="24"/>
              </w:rPr>
            </w:pPr>
            <w:r w:rsidRPr="00FA03AA">
              <w:rPr>
                <w:szCs w:val="24"/>
              </w:rPr>
              <w:t>Tullaghobegly</w:t>
            </w:r>
          </w:p>
        </w:tc>
        <w:tc>
          <w:tcPr>
            <w:tcW w:w="3828" w:type="dxa"/>
            <w:tcBorders>
              <w:top w:val="single" w:sz="4" w:space="0" w:color="auto"/>
              <w:left w:val="single" w:sz="4" w:space="0" w:color="auto"/>
              <w:bottom w:val="single" w:sz="4" w:space="0" w:color="auto"/>
              <w:right w:val="single" w:sz="4" w:space="0" w:color="auto"/>
            </w:tcBorders>
            <w:hideMark/>
          </w:tcPr>
          <w:p w14:paraId="30DDE4B5" w14:textId="4CC63BFF" w:rsidR="005816F7" w:rsidRPr="00FA03AA" w:rsidRDefault="000E45B1" w:rsidP="005816F7">
            <w:pPr>
              <w:rPr>
                <w:szCs w:val="24"/>
              </w:rPr>
            </w:pPr>
            <w:r>
              <w:rPr>
                <w:szCs w:val="24"/>
              </w:rPr>
              <w:t>12</w:t>
            </w:r>
            <w:r w:rsidR="0026113F">
              <w:rPr>
                <w:szCs w:val="24"/>
              </w:rPr>
              <w:t>9</w:t>
            </w:r>
            <w:r>
              <w:rPr>
                <w:szCs w:val="24"/>
              </w:rPr>
              <w:t xml:space="preserve">    </w:t>
            </w:r>
            <w:r w:rsidR="00873517">
              <w:rPr>
                <w:szCs w:val="24"/>
              </w:rPr>
              <w:t xml:space="preserve"> </w:t>
            </w:r>
            <w:r>
              <w:rPr>
                <w:szCs w:val="24"/>
              </w:rPr>
              <w:t>Open</w:t>
            </w:r>
          </w:p>
        </w:tc>
      </w:tr>
      <w:tr w:rsidR="005816F7" w:rsidRPr="00FA03AA" w14:paraId="1EF97430"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32A9B7B6"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33F99424" w14:textId="77777777" w:rsidR="005816F7" w:rsidRPr="00FA03AA" w:rsidRDefault="005816F7" w:rsidP="005816F7">
            <w:pPr>
              <w:spacing w:line="276" w:lineRule="auto"/>
              <w:rPr>
                <w:rFonts w:eastAsia="Arial Unicode MS"/>
                <w:szCs w:val="24"/>
              </w:rPr>
            </w:pPr>
            <w:r w:rsidRPr="00FA03AA">
              <w:rPr>
                <w:szCs w:val="24"/>
              </w:rPr>
              <w:t>Crana</w:t>
            </w:r>
          </w:p>
        </w:tc>
        <w:tc>
          <w:tcPr>
            <w:tcW w:w="3828" w:type="dxa"/>
            <w:tcBorders>
              <w:top w:val="single" w:sz="4" w:space="0" w:color="auto"/>
              <w:left w:val="single" w:sz="4" w:space="0" w:color="auto"/>
              <w:bottom w:val="single" w:sz="4" w:space="0" w:color="auto"/>
              <w:right w:val="single" w:sz="4" w:space="0" w:color="auto"/>
            </w:tcBorders>
            <w:hideMark/>
          </w:tcPr>
          <w:p w14:paraId="08B4E673" w14:textId="30DB2D39" w:rsidR="005816F7" w:rsidRPr="00FA03AA" w:rsidRDefault="00873517" w:rsidP="005816F7">
            <w:pPr>
              <w:spacing w:line="276" w:lineRule="auto"/>
              <w:rPr>
                <w:szCs w:val="24"/>
              </w:rPr>
            </w:pPr>
            <w:r>
              <w:rPr>
                <w:szCs w:val="24"/>
              </w:rPr>
              <w:t xml:space="preserve"> </w:t>
            </w:r>
            <w:r w:rsidR="0026113F">
              <w:rPr>
                <w:szCs w:val="24"/>
              </w:rPr>
              <w:t>237</w:t>
            </w:r>
            <w:r>
              <w:rPr>
                <w:szCs w:val="24"/>
              </w:rPr>
              <w:t xml:space="preserve">    Open </w:t>
            </w:r>
          </w:p>
        </w:tc>
      </w:tr>
      <w:tr w:rsidR="005816F7" w:rsidRPr="00FA03AA" w14:paraId="0A02EC32"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62EB27EF"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267D523" w14:textId="77777777" w:rsidR="005816F7" w:rsidRPr="00FA03AA" w:rsidRDefault="005816F7" w:rsidP="005816F7">
            <w:pPr>
              <w:spacing w:line="276" w:lineRule="auto"/>
              <w:rPr>
                <w:szCs w:val="24"/>
              </w:rPr>
            </w:pPr>
            <w:r w:rsidRPr="00FA03AA">
              <w:rPr>
                <w:szCs w:val="24"/>
              </w:rPr>
              <w:t>Gweedore (Crolly River)</w:t>
            </w:r>
          </w:p>
        </w:tc>
        <w:tc>
          <w:tcPr>
            <w:tcW w:w="3828" w:type="dxa"/>
            <w:tcBorders>
              <w:top w:val="single" w:sz="4" w:space="0" w:color="auto"/>
              <w:left w:val="single" w:sz="4" w:space="0" w:color="auto"/>
              <w:bottom w:val="single" w:sz="4" w:space="0" w:color="auto"/>
              <w:right w:val="single" w:sz="4" w:space="0" w:color="auto"/>
            </w:tcBorders>
            <w:hideMark/>
          </w:tcPr>
          <w:p w14:paraId="14688D57" w14:textId="037B6464" w:rsidR="005816F7" w:rsidRPr="00FA03AA" w:rsidRDefault="000E45B1" w:rsidP="005816F7">
            <w:r>
              <w:rPr>
                <w:szCs w:val="24"/>
              </w:rPr>
              <w:t xml:space="preserve"> </w:t>
            </w:r>
            <w:r w:rsidR="0026113F">
              <w:rPr>
                <w:szCs w:val="24"/>
              </w:rPr>
              <w:t>294</w:t>
            </w:r>
            <w:r>
              <w:rPr>
                <w:szCs w:val="24"/>
              </w:rPr>
              <w:t xml:space="preserve">   Open </w:t>
            </w:r>
          </w:p>
        </w:tc>
      </w:tr>
      <w:tr w:rsidR="005816F7" w:rsidRPr="00FA03AA" w14:paraId="57F29C22" w14:textId="77777777" w:rsidTr="00C23B99">
        <w:trPr>
          <w:trHeight w:hRule="exact" w:val="652"/>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D2BE660"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0831AACC" w14:textId="77777777" w:rsidR="005816F7" w:rsidRPr="00FA03AA" w:rsidRDefault="005816F7" w:rsidP="005816F7">
            <w:pPr>
              <w:spacing w:line="276" w:lineRule="auto"/>
              <w:rPr>
                <w:szCs w:val="24"/>
              </w:rPr>
            </w:pPr>
            <w:r w:rsidRPr="00FA03AA">
              <w:rPr>
                <w:szCs w:val="24"/>
              </w:rPr>
              <w:t>Ray</w:t>
            </w:r>
          </w:p>
        </w:tc>
        <w:tc>
          <w:tcPr>
            <w:tcW w:w="3828" w:type="dxa"/>
            <w:tcBorders>
              <w:top w:val="single" w:sz="4" w:space="0" w:color="auto"/>
              <w:left w:val="single" w:sz="4" w:space="0" w:color="auto"/>
              <w:bottom w:val="single" w:sz="4" w:space="0" w:color="auto"/>
              <w:right w:val="single" w:sz="4" w:space="0" w:color="auto"/>
            </w:tcBorders>
            <w:hideMark/>
          </w:tcPr>
          <w:p w14:paraId="7472173E" w14:textId="77777777" w:rsidR="005816F7" w:rsidRPr="00FA03AA" w:rsidRDefault="005816F7" w:rsidP="005816F7">
            <w:r w:rsidRPr="00FA03AA">
              <w:rPr>
                <w:szCs w:val="24"/>
              </w:rPr>
              <w:t xml:space="preserve"> 0</w:t>
            </w:r>
            <w:r w:rsidR="000E45B1">
              <w:rPr>
                <w:szCs w:val="24"/>
              </w:rPr>
              <w:t xml:space="preserve">    Catch and Release</w:t>
            </w:r>
          </w:p>
        </w:tc>
      </w:tr>
      <w:tr w:rsidR="005816F7" w:rsidRPr="00FA03AA" w14:paraId="453C1285"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115CB2E0"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2C46EBC8" w14:textId="77777777" w:rsidR="005816F7" w:rsidRPr="00FA03AA" w:rsidRDefault="005816F7" w:rsidP="005816F7">
            <w:pPr>
              <w:spacing w:line="276" w:lineRule="auto"/>
              <w:rPr>
                <w:szCs w:val="24"/>
              </w:rPr>
            </w:pPr>
            <w:r w:rsidRPr="00FA03AA">
              <w:rPr>
                <w:szCs w:val="24"/>
              </w:rPr>
              <w:t>Lackagh</w:t>
            </w:r>
          </w:p>
        </w:tc>
        <w:tc>
          <w:tcPr>
            <w:tcW w:w="3828" w:type="dxa"/>
            <w:tcBorders>
              <w:top w:val="single" w:sz="4" w:space="0" w:color="auto"/>
              <w:left w:val="single" w:sz="4" w:space="0" w:color="auto"/>
              <w:bottom w:val="single" w:sz="4" w:space="0" w:color="auto"/>
              <w:right w:val="single" w:sz="4" w:space="0" w:color="auto"/>
            </w:tcBorders>
            <w:hideMark/>
          </w:tcPr>
          <w:p w14:paraId="37D0182C" w14:textId="525D61EC" w:rsidR="005816F7" w:rsidRPr="00FA03AA" w:rsidRDefault="0026113F" w:rsidP="008B64FB">
            <w:pPr>
              <w:spacing w:line="276" w:lineRule="auto"/>
              <w:rPr>
                <w:szCs w:val="24"/>
              </w:rPr>
            </w:pPr>
            <w:r>
              <w:rPr>
                <w:szCs w:val="24"/>
              </w:rPr>
              <w:t>0     Closed to 11</w:t>
            </w:r>
            <w:r w:rsidRPr="0026113F">
              <w:rPr>
                <w:szCs w:val="24"/>
                <w:vertAlign w:val="superscript"/>
              </w:rPr>
              <w:t>th</w:t>
            </w:r>
            <w:r>
              <w:rPr>
                <w:szCs w:val="24"/>
              </w:rPr>
              <w:t xml:space="preserve"> </w:t>
            </w:r>
            <w:r w:rsidR="00A46BA5">
              <w:rPr>
                <w:szCs w:val="24"/>
              </w:rPr>
              <w:t xml:space="preserve">May, Catch and </w:t>
            </w:r>
            <w:r w:rsidR="006358F0">
              <w:rPr>
                <w:szCs w:val="24"/>
              </w:rPr>
              <w:t xml:space="preserve">     </w:t>
            </w:r>
            <w:r w:rsidR="00A46BA5">
              <w:rPr>
                <w:szCs w:val="24"/>
              </w:rPr>
              <w:t xml:space="preserve">Release </w:t>
            </w:r>
            <w:r>
              <w:rPr>
                <w:szCs w:val="24"/>
              </w:rPr>
              <w:t>from</w:t>
            </w:r>
            <w:r w:rsidR="00A46BA5">
              <w:rPr>
                <w:szCs w:val="24"/>
              </w:rPr>
              <w:t xml:space="preserve"> 1</w:t>
            </w:r>
            <w:r>
              <w:rPr>
                <w:szCs w:val="24"/>
              </w:rPr>
              <w:t>2</w:t>
            </w:r>
            <w:r w:rsidR="00A46BA5" w:rsidRPr="00A46BA5">
              <w:rPr>
                <w:szCs w:val="24"/>
                <w:vertAlign w:val="superscript"/>
              </w:rPr>
              <w:t>th</w:t>
            </w:r>
            <w:r w:rsidR="00A46BA5">
              <w:rPr>
                <w:szCs w:val="24"/>
              </w:rPr>
              <w:t xml:space="preserve"> May.  </w:t>
            </w:r>
          </w:p>
        </w:tc>
      </w:tr>
      <w:tr w:rsidR="005816F7" w:rsidRPr="00FA03AA" w14:paraId="30F73950"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C9F5D8C"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8D4868B" w14:textId="77777777" w:rsidR="005816F7" w:rsidRPr="00FA03AA" w:rsidRDefault="005816F7" w:rsidP="005816F7">
            <w:pPr>
              <w:spacing w:line="276" w:lineRule="auto"/>
              <w:rPr>
                <w:szCs w:val="24"/>
              </w:rPr>
            </w:pPr>
            <w:r w:rsidRPr="00FA03AA">
              <w:rPr>
                <w:szCs w:val="24"/>
              </w:rPr>
              <w:t>Leannan</w:t>
            </w:r>
          </w:p>
        </w:tc>
        <w:tc>
          <w:tcPr>
            <w:tcW w:w="3828" w:type="dxa"/>
            <w:tcBorders>
              <w:top w:val="single" w:sz="4" w:space="0" w:color="auto"/>
              <w:left w:val="single" w:sz="4" w:space="0" w:color="auto"/>
              <w:bottom w:val="single" w:sz="4" w:space="0" w:color="auto"/>
              <w:right w:val="single" w:sz="4" w:space="0" w:color="auto"/>
            </w:tcBorders>
            <w:hideMark/>
          </w:tcPr>
          <w:p w14:paraId="0C3A75AA" w14:textId="77777777" w:rsidR="005816F7" w:rsidRPr="00FA03AA" w:rsidRDefault="005816F7" w:rsidP="005816F7">
            <w:pPr>
              <w:rPr>
                <w:szCs w:val="24"/>
              </w:rPr>
            </w:pPr>
            <w:r w:rsidRPr="00FA03AA">
              <w:rPr>
                <w:szCs w:val="24"/>
              </w:rPr>
              <w:t xml:space="preserve"> 0     </w:t>
            </w:r>
            <w:r w:rsidR="008B64FB">
              <w:rPr>
                <w:szCs w:val="24"/>
              </w:rPr>
              <w:t>Catch and Release</w:t>
            </w:r>
          </w:p>
          <w:p w14:paraId="39C0B547" w14:textId="77777777" w:rsidR="005816F7" w:rsidRPr="00FA03AA" w:rsidRDefault="005816F7" w:rsidP="005816F7">
            <w:pPr>
              <w:rPr>
                <w:szCs w:val="24"/>
              </w:rPr>
            </w:pPr>
          </w:p>
        </w:tc>
      </w:tr>
      <w:tr w:rsidR="005816F7" w:rsidRPr="00FA03AA" w14:paraId="1305E3C3"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175E87B5"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2088F5D6" w14:textId="77777777" w:rsidR="005816F7" w:rsidRPr="00FA03AA" w:rsidRDefault="005816F7" w:rsidP="005816F7">
            <w:pPr>
              <w:spacing w:line="276" w:lineRule="auto"/>
              <w:rPr>
                <w:szCs w:val="24"/>
              </w:rPr>
            </w:pPr>
            <w:r w:rsidRPr="00FA03AA">
              <w:rPr>
                <w:szCs w:val="24"/>
              </w:rPr>
              <w:t>Bracky</w:t>
            </w:r>
          </w:p>
        </w:tc>
        <w:tc>
          <w:tcPr>
            <w:tcW w:w="3828" w:type="dxa"/>
            <w:tcBorders>
              <w:top w:val="single" w:sz="4" w:space="0" w:color="auto"/>
              <w:left w:val="single" w:sz="4" w:space="0" w:color="auto"/>
              <w:bottom w:val="single" w:sz="4" w:space="0" w:color="auto"/>
              <w:right w:val="single" w:sz="4" w:space="0" w:color="auto"/>
            </w:tcBorders>
            <w:hideMark/>
          </w:tcPr>
          <w:p w14:paraId="414BC65E" w14:textId="77777777" w:rsidR="005816F7" w:rsidRPr="00FA03AA" w:rsidRDefault="005816F7" w:rsidP="005816F7">
            <w:pPr>
              <w:spacing w:line="276" w:lineRule="auto"/>
              <w:rPr>
                <w:szCs w:val="24"/>
              </w:rPr>
            </w:pPr>
            <w:r w:rsidRPr="00FA03AA">
              <w:rPr>
                <w:szCs w:val="24"/>
              </w:rPr>
              <w:t xml:space="preserve"> 0</w:t>
            </w:r>
            <w:r w:rsidR="00561FB0">
              <w:rPr>
                <w:szCs w:val="24"/>
              </w:rPr>
              <w:t xml:space="preserve">    Closed</w:t>
            </w:r>
          </w:p>
        </w:tc>
      </w:tr>
      <w:tr w:rsidR="005816F7" w:rsidRPr="00FA03AA" w14:paraId="78F01CA8"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63FF5A9F"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56447B19" w14:textId="77777777" w:rsidR="005816F7" w:rsidRPr="00FA03AA" w:rsidRDefault="005816F7" w:rsidP="005816F7">
            <w:pPr>
              <w:spacing w:line="276" w:lineRule="auto"/>
              <w:rPr>
                <w:szCs w:val="24"/>
              </w:rPr>
            </w:pPr>
            <w:r w:rsidRPr="00FA03AA">
              <w:rPr>
                <w:szCs w:val="24"/>
              </w:rPr>
              <w:t>Owenamarve</w:t>
            </w:r>
          </w:p>
        </w:tc>
        <w:tc>
          <w:tcPr>
            <w:tcW w:w="3828" w:type="dxa"/>
            <w:tcBorders>
              <w:top w:val="single" w:sz="4" w:space="0" w:color="auto"/>
              <w:left w:val="single" w:sz="4" w:space="0" w:color="auto"/>
              <w:bottom w:val="single" w:sz="4" w:space="0" w:color="auto"/>
              <w:right w:val="single" w:sz="4" w:space="0" w:color="auto"/>
            </w:tcBorders>
            <w:hideMark/>
          </w:tcPr>
          <w:p w14:paraId="1C335928" w14:textId="77777777" w:rsidR="005816F7" w:rsidRPr="00FA03AA" w:rsidRDefault="005816F7" w:rsidP="005816F7">
            <w:pPr>
              <w:spacing w:line="276" w:lineRule="auto"/>
              <w:rPr>
                <w:szCs w:val="24"/>
              </w:rPr>
            </w:pPr>
            <w:r w:rsidRPr="00FA03AA">
              <w:rPr>
                <w:szCs w:val="24"/>
              </w:rPr>
              <w:t xml:space="preserve"> 0 </w:t>
            </w:r>
            <w:r w:rsidR="00561FB0">
              <w:rPr>
                <w:szCs w:val="24"/>
              </w:rPr>
              <w:t xml:space="preserve">   Closed</w:t>
            </w:r>
          </w:p>
        </w:tc>
      </w:tr>
      <w:tr w:rsidR="005816F7" w:rsidRPr="00FA03AA" w14:paraId="6A3560DC"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E886406"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417211EC" w14:textId="77777777" w:rsidR="005816F7" w:rsidRPr="00FA03AA" w:rsidRDefault="005816F7" w:rsidP="005816F7">
            <w:pPr>
              <w:spacing w:line="276" w:lineRule="auto"/>
              <w:rPr>
                <w:szCs w:val="24"/>
              </w:rPr>
            </w:pPr>
            <w:r w:rsidRPr="00FA03AA">
              <w:rPr>
                <w:szCs w:val="24"/>
              </w:rPr>
              <w:t>Glenna</w:t>
            </w:r>
          </w:p>
        </w:tc>
        <w:tc>
          <w:tcPr>
            <w:tcW w:w="3828" w:type="dxa"/>
            <w:tcBorders>
              <w:top w:val="single" w:sz="4" w:space="0" w:color="auto"/>
              <w:left w:val="single" w:sz="4" w:space="0" w:color="auto"/>
              <w:bottom w:val="single" w:sz="4" w:space="0" w:color="auto"/>
              <w:right w:val="single" w:sz="4" w:space="0" w:color="auto"/>
            </w:tcBorders>
            <w:hideMark/>
          </w:tcPr>
          <w:p w14:paraId="5026591C" w14:textId="77777777" w:rsidR="005816F7" w:rsidRPr="00FA03AA" w:rsidRDefault="005816F7" w:rsidP="005816F7">
            <w:pPr>
              <w:spacing w:line="276" w:lineRule="auto"/>
              <w:rPr>
                <w:szCs w:val="24"/>
              </w:rPr>
            </w:pPr>
            <w:r w:rsidRPr="00FA03AA">
              <w:rPr>
                <w:szCs w:val="24"/>
              </w:rPr>
              <w:t xml:space="preserve"> 0 </w:t>
            </w:r>
            <w:r w:rsidR="00561FB0">
              <w:rPr>
                <w:szCs w:val="24"/>
              </w:rPr>
              <w:t xml:space="preserve">   Closed</w:t>
            </w:r>
          </w:p>
        </w:tc>
      </w:tr>
      <w:tr w:rsidR="005816F7" w:rsidRPr="00FA03AA" w14:paraId="2C8F0869"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1CD1C206"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360D1B73" w14:textId="77777777" w:rsidR="005816F7" w:rsidRPr="00FA03AA" w:rsidRDefault="005816F7" w:rsidP="005816F7">
            <w:pPr>
              <w:spacing w:line="276" w:lineRule="auto"/>
              <w:rPr>
                <w:szCs w:val="24"/>
              </w:rPr>
            </w:pPr>
            <w:r w:rsidRPr="00FA03AA">
              <w:rPr>
                <w:szCs w:val="24"/>
              </w:rPr>
              <w:t>Swilly</w:t>
            </w:r>
          </w:p>
        </w:tc>
        <w:tc>
          <w:tcPr>
            <w:tcW w:w="3828" w:type="dxa"/>
            <w:tcBorders>
              <w:top w:val="single" w:sz="4" w:space="0" w:color="auto"/>
              <w:left w:val="single" w:sz="4" w:space="0" w:color="auto"/>
              <w:bottom w:val="single" w:sz="4" w:space="0" w:color="auto"/>
              <w:right w:val="single" w:sz="4" w:space="0" w:color="auto"/>
            </w:tcBorders>
            <w:hideMark/>
          </w:tcPr>
          <w:p w14:paraId="2FE2D841" w14:textId="77777777" w:rsidR="005816F7" w:rsidRPr="00FA03AA" w:rsidRDefault="005816F7" w:rsidP="005816F7">
            <w:pPr>
              <w:spacing w:line="276" w:lineRule="auto"/>
              <w:rPr>
                <w:szCs w:val="24"/>
              </w:rPr>
            </w:pPr>
            <w:r w:rsidRPr="00FA03AA">
              <w:rPr>
                <w:szCs w:val="24"/>
              </w:rPr>
              <w:t xml:space="preserve"> 0 </w:t>
            </w:r>
            <w:r w:rsidR="00561FB0">
              <w:rPr>
                <w:szCs w:val="24"/>
              </w:rPr>
              <w:t xml:space="preserve">   Closed</w:t>
            </w:r>
          </w:p>
        </w:tc>
      </w:tr>
      <w:tr w:rsidR="005816F7" w:rsidRPr="00FA03AA" w14:paraId="29C883B8"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64272F9"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3E41713B" w14:textId="77777777" w:rsidR="005816F7" w:rsidRPr="00FA03AA" w:rsidRDefault="005816F7" w:rsidP="005816F7">
            <w:pPr>
              <w:spacing w:line="276" w:lineRule="auto"/>
              <w:rPr>
                <w:szCs w:val="24"/>
              </w:rPr>
            </w:pPr>
            <w:r w:rsidRPr="00FA03AA">
              <w:rPr>
                <w:szCs w:val="24"/>
              </w:rPr>
              <w:t>Isle (Burn)</w:t>
            </w:r>
          </w:p>
        </w:tc>
        <w:tc>
          <w:tcPr>
            <w:tcW w:w="3828" w:type="dxa"/>
            <w:tcBorders>
              <w:top w:val="single" w:sz="4" w:space="0" w:color="auto"/>
              <w:left w:val="single" w:sz="4" w:space="0" w:color="auto"/>
              <w:bottom w:val="single" w:sz="4" w:space="0" w:color="auto"/>
              <w:right w:val="single" w:sz="4" w:space="0" w:color="auto"/>
            </w:tcBorders>
            <w:hideMark/>
          </w:tcPr>
          <w:p w14:paraId="6FA1B5CE" w14:textId="77777777" w:rsidR="005816F7" w:rsidRPr="00FA03AA" w:rsidRDefault="005816F7" w:rsidP="005816F7">
            <w:pPr>
              <w:spacing w:line="276" w:lineRule="auto"/>
              <w:rPr>
                <w:szCs w:val="24"/>
              </w:rPr>
            </w:pPr>
            <w:r w:rsidRPr="00FA03AA">
              <w:rPr>
                <w:szCs w:val="24"/>
              </w:rPr>
              <w:t xml:space="preserve"> 0 </w:t>
            </w:r>
            <w:r w:rsidR="00561FB0">
              <w:rPr>
                <w:szCs w:val="24"/>
              </w:rPr>
              <w:t xml:space="preserve">   Closed</w:t>
            </w:r>
          </w:p>
        </w:tc>
      </w:tr>
      <w:tr w:rsidR="005816F7" w:rsidRPr="00FA03AA" w14:paraId="25914B96" w14:textId="77777777" w:rsidTr="00C23B99">
        <w:trPr>
          <w:trHeight w:hRule="exact" w:val="559"/>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C71E245"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08021BEE" w14:textId="77777777" w:rsidR="005816F7" w:rsidRPr="00FA03AA" w:rsidRDefault="005816F7" w:rsidP="005816F7">
            <w:pPr>
              <w:spacing w:line="276" w:lineRule="auto"/>
              <w:rPr>
                <w:szCs w:val="24"/>
              </w:rPr>
            </w:pPr>
            <w:r w:rsidRPr="00FA03AA">
              <w:rPr>
                <w:szCs w:val="24"/>
              </w:rPr>
              <w:t>Mill</w:t>
            </w:r>
          </w:p>
        </w:tc>
        <w:tc>
          <w:tcPr>
            <w:tcW w:w="3828" w:type="dxa"/>
            <w:tcBorders>
              <w:top w:val="single" w:sz="4" w:space="0" w:color="auto"/>
              <w:left w:val="single" w:sz="4" w:space="0" w:color="auto"/>
              <w:bottom w:val="single" w:sz="4" w:space="0" w:color="auto"/>
              <w:right w:val="single" w:sz="4" w:space="0" w:color="auto"/>
            </w:tcBorders>
            <w:hideMark/>
          </w:tcPr>
          <w:p w14:paraId="53F6290A" w14:textId="77777777" w:rsidR="005816F7" w:rsidRPr="00FA03AA" w:rsidRDefault="005816F7" w:rsidP="005816F7">
            <w:pPr>
              <w:spacing w:line="276" w:lineRule="auto"/>
              <w:rPr>
                <w:szCs w:val="24"/>
              </w:rPr>
            </w:pPr>
            <w:r w:rsidRPr="00FA03AA">
              <w:rPr>
                <w:szCs w:val="24"/>
              </w:rPr>
              <w:t xml:space="preserve"> 0</w:t>
            </w:r>
            <w:r w:rsidR="00561FB0">
              <w:rPr>
                <w:szCs w:val="24"/>
              </w:rPr>
              <w:t xml:space="preserve">    Closed</w:t>
            </w:r>
          </w:p>
        </w:tc>
      </w:tr>
      <w:tr w:rsidR="005816F7" w:rsidRPr="00FA03AA" w14:paraId="279E3822"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520D82FF"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6B6751BE" w14:textId="77777777" w:rsidR="005816F7" w:rsidRPr="00FA03AA" w:rsidRDefault="005816F7" w:rsidP="005816F7">
            <w:pPr>
              <w:spacing w:line="276" w:lineRule="auto"/>
              <w:rPr>
                <w:szCs w:val="24"/>
              </w:rPr>
            </w:pPr>
            <w:r w:rsidRPr="00FA03AA">
              <w:rPr>
                <w:szCs w:val="24"/>
              </w:rPr>
              <w:t>Clonmany</w:t>
            </w:r>
          </w:p>
        </w:tc>
        <w:tc>
          <w:tcPr>
            <w:tcW w:w="3828" w:type="dxa"/>
            <w:tcBorders>
              <w:top w:val="single" w:sz="4" w:space="0" w:color="auto"/>
              <w:left w:val="single" w:sz="4" w:space="0" w:color="auto"/>
              <w:bottom w:val="single" w:sz="4" w:space="0" w:color="auto"/>
              <w:right w:val="single" w:sz="4" w:space="0" w:color="auto"/>
            </w:tcBorders>
            <w:hideMark/>
          </w:tcPr>
          <w:p w14:paraId="75B7CF72" w14:textId="77777777" w:rsidR="005816F7" w:rsidRPr="00FA03AA" w:rsidRDefault="005816F7" w:rsidP="005816F7">
            <w:pPr>
              <w:spacing w:line="276" w:lineRule="auto"/>
              <w:rPr>
                <w:szCs w:val="24"/>
              </w:rPr>
            </w:pPr>
            <w:r w:rsidRPr="00FA03AA">
              <w:rPr>
                <w:szCs w:val="24"/>
              </w:rPr>
              <w:t xml:space="preserve"> 0</w:t>
            </w:r>
            <w:r w:rsidR="00561FB0">
              <w:rPr>
                <w:szCs w:val="24"/>
              </w:rPr>
              <w:t xml:space="preserve">    Closed</w:t>
            </w:r>
          </w:p>
        </w:tc>
      </w:tr>
      <w:tr w:rsidR="005816F7" w:rsidRPr="00FA03AA" w14:paraId="2B9E2475"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7BDC4398"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4C1A16DA" w14:textId="77777777" w:rsidR="005816F7" w:rsidRPr="00FA03AA" w:rsidRDefault="005816F7" w:rsidP="005816F7">
            <w:pPr>
              <w:spacing w:line="276" w:lineRule="auto"/>
              <w:rPr>
                <w:szCs w:val="24"/>
              </w:rPr>
            </w:pPr>
            <w:r w:rsidRPr="00FA03AA">
              <w:rPr>
                <w:szCs w:val="24"/>
              </w:rPr>
              <w:t>Straid</w:t>
            </w:r>
          </w:p>
        </w:tc>
        <w:tc>
          <w:tcPr>
            <w:tcW w:w="3828" w:type="dxa"/>
            <w:tcBorders>
              <w:top w:val="single" w:sz="4" w:space="0" w:color="auto"/>
              <w:left w:val="single" w:sz="4" w:space="0" w:color="auto"/>
              <w:bottom w:val="single" w:sz="4" w:space="0" w:color="auto"/>
              <w:right w:val="single" w:sz="4" w:space="0" w:color="auto"/>
            </w:tcBorders>
            <w:hideMark/>
          </w:tcPr>
          <w:p w14:paraId="1FEB941F" w14:textId="77777777" w:rsidR="005816F7" w:rsidRPr="00FA03AA" w:rsidRDefault="005816F7" w:rsidP="005816F7">
            <w:pPr>
              <w:spacing w:line="276" w:lineRule="auto"/>
              <w:rPr>
                <w:szCs w:val="24"/>
              </w:rPr>
            </w:pPr>
            <w:r w:rsidRPr="00FA03AA">
              <w:rPr>
                <w:szCs w:val="24"/>
              </w:rPr>
              <w:t xml:space="preserve"> 0</w:t>
            </w:r>
            <w:r w:rsidR="00561FB0">
              <w:rPr>
                <w:szCs w:val="24"/>
              </w:rPr>
              <w:t xml:space="preserve">    Closed</w:t>
            </w:r>
          </w:p>
        </w:tc>
      </w:tr>
      <w:tr w:rsidR="005816F7" w:rsidRPr="00FA03AA" w14:paraId="32D07702"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6CE96302"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50884102" w14:textId="77777777" w:rsidR="005816F7" w:rsidRPr="00FA03AA" w:rsidRDefault="005816F7" w:rsidP="005816F7">
            <w:pPr>
              <w:spacing w:line="276" w:lineRule="auto"/>
              <w:rPr>
                <w:szCs w:val="24"/>
              </w:rPr>
            </w:pPr>
            <w:r w:rsidRPr="00FA03AA">
              <w:rPr>
                <w:szCs w:val="24"/>
              </w:rPr>
              <w:t>Donagh</w:t>
            </w:r>
          </w:p>
        </w:tc>
        <w:tc>
          <w:tcPr>
            <w:tcW w:w="3828" w:type="dxa"/>
            <w:tcBorders>
              <w:top w:val="single" w:sz="4" w:space="0" w:color="auto"/>
              <w:left w:val="single" w:sz="4" w:space="0" w:color="auto"/>
              <w:bottom w:val="single" w:sz="4" w:space="0" w:color="auto"/>
              <w:right w:val="single" w:sz="4" w:space="0" w:color="auto"/>
            </w:tcBorders>
            <w:hideMark/>
          </w:tcPr>
          <w:p w14:paraId="1632B82E" w14:textId="77777777" w:rsidR="005816F7" w:rsidRPr="00FA03AA" w:rsidRDefault="005816F7" w:rsidP="005816F7">
            <w:pPr>
              <w:spacing w:line="276" w:lineRule="auto"/>
              <w:rPr>
                <w:szCs w:val="24"/>
              </w:rPr>
            </w:pPr>
            <w:r w:rsidRPr="00FA03AA">
              <w:rPr>
                <w:szCs w:val="24"/>
              </w:rPr>
              <w:t xml:space="preserve"> 0</w:t>
            </w:r>
            <w:r w:rsidR="00561FB0">
              <w:rPr>
                <w:szCs w:val="24"/>
              </w:rPr>
              <w:t xml:space="preserve">    Closed</w:t>
            </w:r>
          </w:p>
        </w:tc>
      </w:tr>
      <w:tr w:rsidR="005816F7" w:rsidRPr="00FA03AA" w14:paraId="72CFDB77"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02724758"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7527B69C" w14:textId="77777777" w:rsidR="005816F7" w:rsidRPr="00FA03AA" w:rsidRDefault="005816F7" w:rsidP="005816F7">
            <w:pPr>
              <w:spacing w:line="276" w:lineRule="auto"/>
              <w:rPr>
                <w:szCs w:val="24"/>
              </w:rPr>
            </w:pPr>
            <w:r w:rsidRPr="00FA03AA">
              <w:rPr>
                <w:szCs w:val="24"/>
              </w:rPr>
              <w:t>Glenagannon</w:t>
            </w:r>
          </w:p>
        </w:tc>
        <w:tc>
          <w:tcPr>
            <w:tcW w:w="3828" w:type="dxa"/>
            <w:tcBorders>
              <w:top w:val="single" w:sz="4" w:space="0" w:color="auto"/>
              <w:left w:val="single" w:sz="4" w:space="0" w:color="auto"/>
              <w:bottom w:val="single" w:sz="4" w:space="0" w:color="auto"/>
              <w:right w:val="single" w:sz="4" w:space="0" w:color="auto"/>
            </w:tcBorders>
            <w:hideMark/>
          </w:tcPr>
          <w:p w14:paraId="0F956EFF" w14:textId="77777777" w:rsidR="005816F7" w:rsidRPr="00FA03AA" w:rsidRDefault="005816F7" w:rsidP="005816F7">
            <w:pPr>
              <w:spacing w:line="276" w:lineRule="auto"/>
              <w:rPr>
                <w:szCs w:val="24"/>
              </w:rPr>
            </w:pPr>
            <w:r w:rsidRPr="00FA03AA">
              <w:rPr>
                <w:szCs w:val="24"/>
              </w:rPr>
              <w:t xml:space="preserve"> 0</w:t>
            </w:r>
            <w:r w:rsidR="00561FB0">
              <w:rPr>
                <w:szCs w:val="24"/>
              </w:rPr>
              <w:t xml:space="preserve">    Closed</w:t>
            </w:r>
          </w:p>
        </w:tc>
      </w:tr>
      <w:tr w:rsidR="005816F7" w:rsidRPr="00FA03AA" w14:paraId="2E61C87F" w14:textId="77777777" w:rsidTr="00C23B99">
        <w:trPr>
          <w:trHeight w:hRule="exact" w:val="578"/>
          <w:jc w:val="center"/>
        </w:trPr>
        <w:tc>
          <w:tcPr>
            <w:tcW w:w="1703" w:type="dxa"/>
            <w:vMerge/>
            <w:tcBorders>
              <w:top w:val="single" w:sz="4" w:space="0" w:color="auto"/>
              <w:left w:val="single" w:sz="4" w:space="0" w:color="auto"/>
              <w:bottom w:val="single" w:sz="4" w:space="0" w:color="auto"/>
              <w:right w:val="single" w:sz="4" w:space="0" w:color="auto"/>
            </w:tcBorders>
            <w:vAlign w:val="center"/>
            <w:hideMark/>
          </w:tcPr>
          <w:p w14:paraId="2B23523A" w14:textId="77777777" w:rsidR="005816F7" w:rsidRPr="00FA03AA" w:rsidRDefault="005816F7" w:rsidP="005816F7">
            <w:pPr>
              <w:rPr>
                <w:szCs w:val="24"/>
              </w:rPr>
            </w:pPr>
          </w:p>
        </w:tc>
        <w:tc>
          <w:tcPr>
            <w:tcW w:w="2929" w:type="dxa"/>
            <w:tcBorders>
              <w:top w:val="single" w:sz="4" w:space="0" w:color="auto"/>
              <w:left w:val="single" w:sz="4" w:space="0" w:color="auto"/>
              <w:bottom w:val="single" w:sz="4" w:space="0" w:color="auto"/>
              <w:right w:val="single" w:sz="4" w:space="0" w:color="auto"/>
            </w:tcBorders>
            <w:hideMark/>
          </w:tcPr>
          <w:p w14:paraId="0516476D" w14:textId="77777777" w:rsidR="005816F7" w:rsidRPr="00FA03AA" w:rsidRDefault="005816F7" w:rsidP="005816F7">
            <w:pPr>
              <w:spacing w:line="276" w:lineRule="auto"/>
              <w:rPr>
                <w:szCs w:val="24"/>
              </w:rPr>
            </w:pPr>
            <w:r w:rsidRPr="00FA03AA">
              <w:rPr>
                <w:szCs w:val="24"/>
              </w:rPr>
              <w:t>Culoort</w:t>
            </w:r>
          </w:p>
        </w:tc>
        <w:tc>
          <w:tcPr>
            <w:tcW w:w="3828" w:type="dxa"/>
            <w:tcBorders>
              <w:top w:val="single" w:sz="4" w:space="0" w:color="auto"/>
              <w:left w:val="single" w:sz="4" w:space="0" w:color="auto"/>
              <w:bottom w:val="single" w:sz="4" w:space="0" w:color="auto"/>
              <w:right w:val="single" w:sz="4" w:space="0" w:color="auto"/>
            </w:tcBorders>
            <w:hideMark/>
          </w:tcPr>
          <w:p w14:paraId="42BED798" w14:textId="77777777" w:rsidR="005816F7" w:rsidRPr="00FA03AA" w:rsidRDefault="005816F7" w:rsidP="005816F7">
            <w:pPr>
              <w:spacing w:line="276" w:lineRule="auto"/>
              <w:rPr>
                <w:szCs w:val="24"/>
              </w:rPr>
            </w:pPr>
            <w:r w:rsidRPr="00FA03AA">
              <w:rPr>
                <w:szCs w:val="24"/>
              </w:rPr>
              <w:t xml:space="preserve"> 0</w:t>
            </w:r>
            <w:r w:rsidR="00561FB0">
              <w:rPr>
                <w:szCs w:val="24"/>
              </w:rPr>
              <w:t xml:space="preserve">    Closed</w:t>
            </w:r>
          </w:p>
        </w:tc>
      </w:tr>
      <w:tr w:rsidR="005816F7" w:rsidRPr="00FA03AA" w14:paraId="0E776712" w14:textId="77777777" w:rsidTr="00C23B99">
        <w:trPr>
          <w:trHeight w:hRule="exact" w:val="567"/>
          <w:jc w:val="center"/>
        </w:trPr>
        <w:tc>
          <w:tcPr>
            <w:tcW w:w="1703" w:type="dxa"/>
            <w:tcBorders>
              <w:top w:val="single" w:sz="4" w:space="0" w:color="auto"/>
              <w:left w:val="single" w:sz="4" w:space="0" w:color="auto"/>
              <w:bottom w:val="single" w:sz="4" w:space="0" w:color="auto"/>
              <w:right w:val="single" w:sz="6" w:space="0" w:color="auto"/>
            </w:tcBorders>
            <w:hideMark/>
          </w:tcPr>
          <w:p w14:paraId="785587A6" w14:textId="77777777" w:rsidR="005816F7" w:rsidRPr="00FA03AA" w:rsidRDefault="005816F7" w:rsidP="005816F7">
            <w:pPr>
              <w:spacing w:line="276" w:lineRule="auto"/>
              <w:rPr>
                <w:szCs w:val="24"/>
              </w:rPr>
            </w:pPr>
            <w:r w:rsidRPr="00FA03AA">
              <w:rPr>
                <w:szCs w:val="24"/>
              </w:rPr>
              <w:t>Drogheda</w:t>
            </w:r>
          </w:p>
        </w:tc>
        <w:tc>
          <w:tcPr>
            <w:tcW w:w="2929" w:type="dxa"/>
            <w:tcBorders>
              <w:top w:val="single" w:sz="4" w:space="0" w:color="auto"/>
              <w:left w:val="single" w:sz="6" w:space="0" w:color="auto"/>
              <w:bottom w:val="single" w:sz="4" w:space="0" w:color="auto"/>
              <w:right w:val="single" w:sz="4" w:space="0" w:color="auto"/>
            </w:tcBorders>
            <w:hideMark/>
          </w:tcPr>
          <w:p w14:paraId="0441F181" w14:textId="77777777" w:rsidR="005816F7" w:rsidRPr="00FA03AA" w:rsidRDefault="005816F7" w:rsidP="005816F7">
            <w:pPr>
              <w:spacing w:line="276" w:lineRule="auto"/>
              <w:rPr>
                <w:szCs w:val="24"/>
              </w:rPr>
            </w:pPr>
            <w:r w:rsidRPr="00FA03AA">
              <w:rPr>
                <w:szCs w:val="24"/>
              </w:rPr>
              <w:t>Boyne</w:t>
            </w:r>
          </w:p>
        </w:tc>
        <w:tc>
          <w:tcPr>
            <w:tcW w:w="3828" w:type="dxa"/>
            <w:tcBorders>
              <w:top w:val="single" w:sz="4" w:space="0" w:color="auto"/>
              <w:left w:val="single" w:sz="4" w:space="0" w:color="auto"/>
              <w:bottom w:val="single" w:sz="4" w:space="0" w:color="auto"/>
              <w:right w:val="single" w:sz="4" w:space="0" w:color="auto"/>
            </w:tcBorders>
            <w:hideMark/>
          </w:tcPr>
          <w:p w14:paraId="70DAA1A0" w14:textId="77777777" w:rsidR="005816F7" w:rsidRPr="00FA03AA" w:rsidRDefault="005816F7" w:rsidP="005816F7">
            <w:pPr>
              <w:spacing w:line="276" w:lineRule="auto"/>
              <w:rPr>
                <w:szCs w:val="24"/>
              </w:rPr>
            </w:pPr>
            <w:r w:rsidRPr="00FA03AA">
              <w:rPr>
                <w:szCs w:val="24"/>
              </w:rPr>
              <w:t xml:space="preserve"> 0</w:t>
            </w:r>
            <w:r w:rsidR="004B6485">
              <w:rPr>
                <w:szCs w:val="24"/>
              </w:rPr>
              <w:t xml:space="preserve"> </w:t>
            </w:r>
            <w:r w:rsidR="00561FB0">
              <w:rPr>
                <w:szCs w:val="24"/>
              </w:rPr>
              <w:t xml:space="preserve">   </w:t>
            </w:r>
            <w:r w:rsidR="004B6485">
              <w:rPr>
                <w:szCs w:val="24"/>
              </w:rPr>
              <w:t>Catch and Release</w:t>
            </w:r>
          </w:p>
        </w:tc>
      </w:tr>
      <w:tr w:rsidR="005816F7" w:rsidRPr="00FA03AA" w14:paraId="5B6FCF4A" w14:textId="77777777" w:rsidTr="00C23B99">
        <w:trPr>
          <w:trHeight w:hRule="exact" w:val="567"/>
          <w:jc w:val="center"/>
        </w:trPr>
        <w:tc>
          <w:tcPr>
            <w:tcW w:w="1703" w:type="dxa"/>
            <w:vMerge w:val="restart"/>
            <w:tcBorders>
              <w:top w:val="single" w:sz="4" w:space="0" w:color="auto"/>
              <w:left w:val="single" w:sz="4" w:space="0" w:color="auto"/>
              <w:bottom w:val="single" w:sz="4" w:space="0" w:color="auto"/>
              <w:right w:val="single" w:sz="6" w:space="0" w:color="auto"/>
            </w:tcBorders>
            <w:shd w:val="clear" w:color="auto" w:fill="auto"/>
          </w:tcPr>
          <w:p w14:paraId="15B9DF67" w14:textId="77777777" w:rsidR="005816F7" w:rsidRPr="00FA03AA" w:rsidRDefault="005816F7" w:rsidP="005816F7">
            <w:pPr>
              <w:spacing w:line="276" w:lineRule="auto"/>
              <w:rPr>
                <w:szCs w:val="24"/>
              </w:rPr>
            </w:pPr>
            <w:r w:rsidRPr="00FA03AA">
              <w:rPr>
                <w:szCs w:val="24"/>
              </w:rPr>
              <w:t>Dundalk</w:t>
            </w:r>
          </w:p>
          <w:p w14:paraId="16BC3F4C" w14:textId="77777777" w:rsidR="005816F7" w:rsidRPr="00FA03AA" w:rsidRDefault="005816F7" w:rsidP="005816F7">
            <w:pPr>
              <w:spacing w:line="276" w:lineRule="auto"/>
              <w:rPr>
                <w:szCs w:val="24"/>
              </w:rPr>
            </w:pPr>
          </w:p>
          <w:p w14:paraId="4ED50805" w14:textId="77777777" w:rsidR="005816F7" w:rsidRPr="00FA03AA" w:rsidRDefault="005816F7" w:rsidP="005816F7">
            <w:pPr>
              <w:spacing w:line="276" w:lineRule="auto"/>
              <w:rPr>
                <w:szCs w:val="24"/>
              </w:rPr>
            </w:pPr>
          </w:p>
          <w:p w14:paraId="5DA1979C" w14:textId="77777777" w:rsidR="005816F7" w:rsidRPr="00FA03AA" w:rsidRDefault="005816F7" w:rsidP="005816F7">
            <w:pPr>
              <w:spacing w:line="276" w:lineRule="auto"/>
              <w:jc w:val="center"/>
              <w:rPr>
                <w:szCs w:val="24"/>
              </w:rPr>
            </w:pPr>
          </w:p>
        </w:tc>
        <w:tc>
          <w:tcPr>
            <w:tcW w:w="2929" w:type="dxa"/>
            <w:tcBorders>
              <w:top w:val="single" w:sz="4" w:space="0" w:color="auto"/>
              <w:left w:val="single" w:sz="6" w:space="0" w:color="auto"/>
              <w:bottom w:val="single" w:sz="4" w:space="0" w:color="auto"/>
              <w:right w:val="single" w:sz="4" w:space="0" w:color="auto"/>
            </w:tcBorders>
            <w:shd w:val="clear" w:color="auto" w:fill="auto"/>
            <w:hideMark/>
          </w:tcPr>
          <w:p w14:paraId="1B4215D0" w14:textId="77777777" w:rsidR="005816F7" w:rsidRPr="00FA03AA" w:rsidRDefault="005816F7" w:rsidP="005816F7">
            <w:pPr>
              <w:spacing w:line="276" w:lineRule="auto"/>
              <w:rPr>
                <w:szCs w:val="24"/>
              </w:rPr>
            </w:pPr>
            <w:r w:rsidRPr="00FA03AA">
              <w:rPr>
                <w:szCs w:val="24"/>
              </w:rPr>
              <w:t>Castletown</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14B93BE" w14:textId="77777777" w:rsidR="005816F7" w:rsidRPr="00FA03AA" w:rsidRDefault="005816F7" w:rsidP="004B6485">
            <w:pPr>
              <w:spacing w:line="276" w:lineRule="auto"/>
              <w:jc w:val="both"/>
              <w:rPr>
                <w:szCs w:val="24"/>
              </w:rPr>
            </w:pPr>
            <w:r w:rsidRPr="00FA03AA">
              <w:rPr>
                <w:szCs w:val="24"/>
              </w:rPr>
              <w:t xml:space="preserve"> 0</w:t>
            </w:r>
            <w:r w:rsidR="004B6485">
              <w:rPr>
                <w:szCs w:val="24"/>
              </w:rPr>
              <w:t xml:space="preserve"> </w:t>
            </w:r>
            <w:r w:rsidR="00561FB0">
              <w:rPr>
                <w:szCs w:val="24"/>
              </w:rPr>
              <w:t xml:space="preserve">   </w:t>
            </w:r>
            <w:r w:rsidR="004B6485">
              <w:rPr>
                <w:szCs w:val="24"/>
              </w:rPr>
              <w:t>Closed</w:t>
            </w:r>
          </w:p>
        </w:tc>
      </w:tr>
      <w:tr w:rsidR="005816F7" w:rsidRPr="00FA03AA" w14:paraId="04267288"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6" w:space="0" w:color="auto"/>
            </w:tcBorders>
            <w:shd w:val="clear" w:color="auto" w:fill="auto"/>
            <w:vAlign w:val="center"/>
            <w:hideMark/>
          </w:tcPr>
          <w:p w14:paraId="6B703FF8" w14:textId="77777777" w:rsidR="005816F7" w:rsidRPr="00FA03AA" w:rsidRDefault="005816F7" w:rsidP="005816F7">
            <w:pPr>
              <w:rPr>
                <w:szCs w:val="24"/>
              </w:rPr>
            </w:pPr>
          </w:p>
        </w:tc>
        <w:tc>
          <w:tcPr>
            <w:tcW w:w="2929" w:type="dxa"/>
            <w:tcBorders>
              <w:top w:val="single" w:sz="4" w:space="0" w:color="auto"/>
              <w:left w:val="single" w:sz="6" w:space="0" w:color="auto"/>
              <w:bottom w:val="single" w:sz="4" w:space="0" w:color="auto"/>
              <w:right w:val="single" w:sz="4" w:space="0" w:color="auto"/>
            </w:tcBorders>
            <w:shd w:val="clear" w:color="auto" w:fill="auto"/>
            <w:hideMark/>
          </w:tcPr>
          <w:p w14:paraId="4C52F11F" w14:textId="77777777" w:rsidR="005816F7" w:rsidRPr="00FA03AA" w:rsidRDefault="005816F7" w:rsidP="005816F7">
            <w:pPr>
              <w:spacing w:line="276" w:lineRule="auto"/>
              <w:rPr>
                <w:szCs w:val="24"/>
              </w:rPr>
            </w:pPr>
            <w:r w:rsidRPr="00FA03AA">
              <w:rPr>
                <w:szCs w:val="24"/>
              </w:rPr>
              <w:t>Fane</w:t>
            </w:r>
          </w:p>
        </w:tc>
        <w:tc>
          <w:tcPr>
            <w:tcW w:w="3828" w:type="dxa"/>
            <w:tcBorders>
              <w:top w:val="single" w:sz="4" w:space="0" w:color="auto"/>
              <w:left w:val="single" w:sz="4" w:space="0" w:color="auto"/>
              <w:bottom w:val="single" w:sz="4" w:space="0" w:color="auto"/>
              <w:right w:val="single" w:sz="4" w:space="0" w:color="auto"/>
            </w:tcBorders>
            <w:hideMark/>
          </w:tcPr>
          <w:p w14:paraId="24F91EFC" w14:textId="715E2AC0" w:rsidR="005816F7" w:rsidRPr="00FA03AA" w:rsidRDefault="005816F7" w:rsidP="009503D1">
            <w:pPr>
              <w:rPr>
                <w:szCs w:val="24"/>
              </w:rPr>
            </w:pPr>
            <w:r w:rsidRPr="00FA03AA">
              <w:rPr>
                <w:szCs w:val="24"/>
              </w:rPr>
              <w:t xml:space="preserve"> </w:t>
            </w:r>
            <w:r w:rsidR="0026113F" w:rsidRPr="00FA03AA">
              <w:rPr>
                <w:szCs w:val="24"/>
              </w:rPr>
              <w:t xml:space="preserve">0 </w:t>
            </w:r>
            <w:r w:rsidR="0026113F">
              <w:rPr>
                <w:szCs w:val="24"/>
              </w:rPr>
              <w:t xml:space="preserve">    Catch and Release</w:t>
            </w:r>
          </w:p>
        </w:tc>
      </w:tr>
      <w:tr w:rsidR="005816F7" w:rsidRPr="00FA03AA" w14:paraId="15251D80" w14:textId="77777777" w:rsidTr="00C23B99">
        <w:trPr>
          <w:trHeight w:hRule="exact" w:val="449"/>
          <w:jc w:val="center"/>
        </w:trPr>
        <w:tc>
          <w:tcPr>
            <w:tcW w:w="1703" w:type="dxa"/>
            <w:vMerge/>
            <w:tcBorders>
              <w:top w:val="single" w:sz="4" w:space="0" w:color="auto"/>
              <w:left w:val="single" w:sz="4" w:space="0" w:color="auto"/>
              <w:bottom w:val="single" w:sz="4" w:space="0" w:color="auto"/>
              <w:right w:val="single" w:sz="6" w:space="0" w:color="auto"/>
            </w:tcBorders>
            <w:shd w:val="clear" w:color="auto" w:fill="auto"/>
            <w:vAlign w:val="center"/>
            <w:hideMark/>
          </w:tcPr>
          <w:p w14:paraId="52047BBC" w14:textId="77777777" w:rsidR="005816F7" w:rsidRPr="00FA03AA" w:rsidRDefault="005816F7" w:rsidP="005816F7">
            <w:pPr>
              <w:rPr>
                <w:szCs w:val="24"/>
              </w:rPr>
            </w:pPr>
          </w:p>
        </w:tc>
        <w:tc>
          <w:tcPr>
            <w:tcW w:w="2929" w:type="dxa"/>
            <w:tcBorders>
              <w:top w:val="single" w:sz="4" w:space="0" w:color="auto"/>
              <w:left w:val="single" w:sz="6" w:space="0" w:color="auto"/>
              <w:bottom w:val="single" w:sz="4" w:space="0" w:color="auto"/>
              <w:right w:val="single" w:sz="4" w:space="0" w:color="auto"/>
            </w:tcBorders>
            <w:shd w:val="clear" w:color="auto" w:fill="auto"/>
            <w:hideMark/>
          </w:tcPr>
          <w:p w14:paraId="110BBB35" w14:textId="77777777" w:rsidR="005816F7" w:rsidRPr="006358F0" w:rsidRDefault="005816F7" w:rsidP="005816F7">
            <w:pPr>
              <w:spacing w:line="276" w:lineRule="auto"/>
              <w:rPr>
                <w:szCs w:val="24"/>
              </w:rPr>
            </w:pPr>
            <w:r w:rsidRPr="006358F0">
              <w:rPr>
                <w:szCs w:val="24"/>
              </w:rPr>
              <w:t>Glyde</w:t>
            </w:r>
          </w:p>
        </w:tc>
        <w:tc>
          <w:tcPr>
            <w:tcW w:w="3828" w:type="dxa"/>
            <w:tcBorders>
              <w:top w:val="single" w:sz="4" w:space="0" w:color="auto"/>
              <w:left w:val="single" w:sz="4" w:space="0" w:color="auto"/>
              <w:bottom w:val="single" w:sz="4" w:space="0" w:color="auto"/>
              <w:right w:val="single" w:sz="4" w:space="0" w:color="auto"/>
            </w:tcBorders>
            <w:hideMark/>
          </w:tcPr>
          <w:p w14:paraId="0A19A6EA" w14:textId="04C861C3" w:rsidR="005816F7" w:rsidRPr="006358F0" w:rsidRDefault="005816F7" w:rsidP="005816F7">
            <w:pPr>
              <w:rPr>
                <w:szCs w:val="24"/>
              </w:rPr>
            </w:pPr>
            <w:r w:rsidRPr="006358F0">
              <w:rPr>
                <w:szCs w:val="24"/>
              </w:rPr>
              <w:t xml:space="preserve"> 0 </w:t>
            </w:r>
            <w:r w:rsidR="00561FB0" w:rsidRPr="006358F0">
              <w:rPr>
                <w:szCs w:val="24"/>
              </w:rPr>
              <w:t xml:space="preserve">    </w:t>
            </w:r>
            <w:r w:rsidR="00B06A83" w:rsidRPr="006358F0">
              <w:rPr>
                <w:szCs w:val="24"/>
              </w:rPr>
              <w:t>Catch and Release</w:t>
            </w:r>
          </w:p>
        </w:tc>
      </w:tr>
      <w:tr w:rsidR="005816F7" w:rsidRPr="00FA03AA" w14:paraId="49418D0C"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6" w:space="0" w:color="auto"/>
            </w:tcBorders>
            <w:shd w:val="clear" w:color="auto" w:fill="auto"/>
            <w:vAlign w:val="center"/>
            <w:hideMark/>
          </w:tcPr>
          <w:p w14:paraId="4BE97DB5" w14:textId="77777777" w:rsidR="005816F7" w:rsidRPr="00FA03AA" w:rsidRDefault="005816F7" w:rsidP="005816F7">
            <w:pPr>
              <w:rPr>
                <w:szCs w:val="24"/>
              </w:rPr>
            </w:pPr>
          </w:p>
        </w:tc>
        <w:tc>
          <w:tcPr>
            <w:tcW w:w="2929" w:type="dxa"/>
            <w:tcBorders>
              <w:top w:val="single" w:sz="4" w:space="0" w:color="auto"/>
              <w:left w:val="single" w:sz="6" w:space="0" w:color="auto"/>
              <w:bottom w:val="single" w:sz="4" w:space="0" w:color="auto"/>
              <w:right w:val="single" w:sz="4" w:space="0" w:color="auto"/>
            </w:tcBorders>
            <w:hideMark/>
          </w:tcPr>
          <w:p w14:paraId="57886A29" w14:textId="77777777" w:rsidR="005816F7" w:rsidRPr="00FA03AA" w:rsidRDefault="005816F7" w:rsidP="005816F7">
            <w:pPr>
              <w:spacing w:line="276" w:lineRule="auto"/>
              <w:rPr>
                <w:szCs w:val="24"/>
              </w:rPr>
            </w:pPr>
            <w:r w:rsidRPr="00FA03AA">
              <w:rPr>
                <w:szCs w:val="24"/>
              </w:rPr>
              <w:t>Dee</w:t>
            </w:r>
          </w:p>
        </w:tc>
        <w:tc>
          <w:tcPr>
            <w:tcW w:w="3828" w:type="dxa"/>
            <w:tcBorders>
              <w:top w:val="single" w:sz="4" w:space="0" w:color="auto"/>
              <w:left w:val="single" w:sz="4" w:space="0" w:color="auto"/>
              <w:bottom w:val="single" w:sz="4" w:space="0" w:color="auto"/>
              <w:right w:val="single" w:sz="4" w:space="0" w:color="auto"/>
            </w:tcBorders>
            <w:hideMark/>
          </w:tcPr>
          <w:p w14:paraId="275D85D5" w14:textId="77777777" w:rsidR="005816F7" w:rsidRPr="00FA03AA" w:rsidRDefault="004B6485" w:rsidP="005816F7">
            <w:pPr>
              <w:rPr>
                <w:szCs w:val="24"/>
              </w:rPr>
            </w:pPr>
            <w:r>
              <w:rPr>
                <w:szCs w:val="24"/>
              </w:rPr>
              <w:t xml:space="preserve"> 0 </w:t>
            </w:r>
            <w:r w:rsidR="00561FB0">
              <w:rPr>
                <w:szCs w:val="24"/>
              </w:rPr>
              <w:t xml:space="preserve">    </w:t>
            </w:r>
            <w:r>
              <w:rPr>
                <w:szCs w:val="24"/>
              </w:rPr>
              <w:t>Catch and Release</w:t>
            </w:r>
          </w:p>
          <w:p w14:paraId="49E3F52D" w14:textId="77777777" w:rsidR="005816F7" w:rsidRPr="00FA03AA" w:rsidRDefault="005816F7" w:rsidP="005816F7">
            <w:pPr>
              <w:rPr>
                <w:szCs w:val="24"/>
              </w:rPr>
            </w:pPr>
          </w:p>
        </w:tc>
      </w:tr>
      <w:tr w:rsidR="005816F7" w:rsidRPr="00FA03AA" w14:paraId="5FBF44FA" w14:textId="77777777" w:rsidTr="00C23B99">
        <w:trPr>
          <w:trHeight w:hRule="exact" w:val="567"/>
          <w:jc w:val="center"/>
        </w:trPr>
        <w:tc>
          <w:tcPr>
            <w:tcW w:w="1703" w:type="dxa"/>
            <w:vMerge/>
            <w:tcBorders>
              <w:top w:val="single" w:sz="4" w:space="0" w:color="auto"/>
              <w:left w:val="single" w:sz="4" w:space="0" w:color="auto"/>
              <w:bottom w:val="single" w:sz="4" w:space="0" w:color="auto"/>
              <w:right w:val="single" w:sz="6" w:space="0" w:color="auto"/>
            </w:tcBorders>
            <w:shd w:val="clear" w:color="auto" w:fill="auto"/>
            <w:vAlign w:val="center"/>
            <w:hideMark/>
          </w:tcPr>
          <w:p w14:paraId="72CCED0F" w14:textId="77777777" w:rsidR="005816F7" w:rsidRPr="00FA03AA" w:rsidRDefault="005816F7" w:rsidP="005816F7">
            <w:pPr>
              <w:rPr>
                <w:szCs w:val="24"/>
              </w:rPr>
            </w:pPr>
          </w:p>
        </w:tc>
        <w:tc>
          <w:tcPr>
            <w:tcW w:w="2929" w:type="dxa"/>
            <w:tcBorders>
              <w:top w:val="single" w:sz="4" w:space="0" w:color="auto"/>
              <w:left w:val="single" w:sz="6" w:space="0" w:color="auto"/>
              <w:bottom w:val="single" w:sz="4" w:space="0" w:color="auto"/>
              <w:right w:val="single" w:sz="4" w:space="0" w:color="auto"/>
            </w:tcBorders>
            <w:hideMark/>
          </w:tcPr>
          <w:p w14:paraId="3AAF4146" w14:textId="77777777" w:rsidR="005816F7" w:rsidRPr="00FA03AA" w:rsidRDefault="005816F7" w:rsidP="005816F7">
            <w:pPr>
              <w:spacing w:line="276" w:lineRule="auto"/>
              <w:rPr>
                <w:szCs w:val="24"/>
              </w:rPr>
            </w:pPr>
            <w:r w:rsidRPr="00FA03AA">
              <w:rPr>
                <w:szCs w:val="24"/>
              </w:rPr>
              <w:t>Flurry</w:t>
            </w:r>
          </w:p>
        </w:tc>
        <w:tc>
          <w:tcPr>
            <w:tcW w:w="3828" w:type="dxa"/>
            <w:tcBorders>
              <w:top w:val="single" w:sz="4" w:space="0" w:color="auto"/>
              <w:left w:val="single" w:sz="4" w:space="0" w:color="auto"/>
              <w:bottom w:val="single" w:sz="4" w:space="0" w:color="auto"/>
              <w:right w:val="single" w:sz="4" w:space="0" w:color="auto"/>
            </w:tcBorders>
            <w:hideMark/>
          </w:tcPr>
          <w:p w14:paraId="7067F8C3" w14:textId="77777777" w:rsidR="005816F7" w:rsidRPr="00FA03AA" w:rsidRDefault="005816F7" w:rsidP="005816F7">
            <w:pPr>
              <w:spacing w:line="276" w:lineRule="auto"/>
              <w:rPr>
                <w:szCs w:val="24"/>
              </w:rPr>
            </w:pPr>
            <w:r w:rsidRPr="00FA03AA">
              <w:rPr>
                <w:szCs w:val="24"/>
              </w:rPr>
              <w:t xml:space="preserve"> 0</w:t>
            </w:r>
            <w:r w:rsidR="004B6485">
              <w:rPr>
                <w:szCs w:val="24"/>
              </w:rPr>
              <w:t xml:space="preserve"> </w:t>
            </w:r>
            <w:r w:rsidR="00561FB0">
              <w:rPr>
                <w:szCs w:val="24"/>
              </w:rPr>
              <w:t xml:space="preserve">    </w:t>
            </w:r>
            <w:r w:rsidR="004B6485">
              <w:rPr>
                <w:szCs w:val="24"/>
              </w:rPr>
              <w:t>Closed</w:t>
            </w:r>
          </w:p>
        </w:tc>
      </w:tr>
    </w:tbl>
    <w:p w14:paraId="47C619A4" w14:textId="77777777" w:rsidR="005816F7" w:rsidRDefault="005816F7" w:rsidP="005816F7">
      <w:pPr>
        <w:spacing w:line="360" w:lineRule="auto"/>
        <w:ind w:left="720" w:hanging="720"/>
        <w:jc w:val="center"/>
        <w:rPr>
          <w:b/>
          <w:lang w:val="en-IE"/>
        </w:rPr>
      </w:pPr>
    </w:p>
    <w:p w14:paraId="15D274DC" w14:textId="77777777" w:rsidR="008A3A00" w:rsidRDefault="008A3A00" w:rsidP="005816F7">
      <w:pPr>
        <w:spacing w:line="360" w:lineRule="auto"/>
        <w:ind w:left="720" w:hanging="720"/>
        <w:jc w:val="center"/>
        <w:rPr>
          <w:b/>
          <w:lang w:val="en-IE"/>
        </w:rPr>
      </w:pPr>
    </w:p>
    <w:p w14:paraId="45D9CBF3" w14:textId="77777777" w:rsidR="008A3A00" w:rsidRDefault="008A3A00" w:rsidP="005816F7">
      <w:pPr>
        <w:spacing w:line="360" w:lineRule="auto"/>
        <w:ind w:left="720" w:hanging="720"/>
        <w:jc w:val="center"/>
        <w:rPr>
          <w:b/>
          <w:lang w:val="en-IE"/>
        </w:rPr>
      </w:pPr>
    </w:p>
    <w:p w14:paraId="4F7213AD" w14:textId="77777777" w:rsidR="008A3A00" w:rsidRDefault="008A3A00" w:rsidP="005816F7">
      <w:pPr>
        <w:spacing w:line="360" w:lineRule="auto"/>
        <w:ind w:left="720" w:hanging="720"/>
        <w:jc w:val="center"/>
        <w:rPr>
          <w:b/>
          <w:lang w:val="en-IE"/>
        </w:rPr>
      </w:pPr>
    </w:p>
    <w:p w14:paraId="6669AAFD" w14:textId="77777777" w:rsidR="008A3A00" w:rsidRDefault="008A3A00" w:rsidP="005816F7">
      <w:pPr>
        <w:spacing w:line="360" w:lineRule="auto"/>
        <w:ind w:left="720" w:hanging="720"/>
        <w:jc w:val="center"/>
        <w:rPr>
          <w:b/>
          <w:lang w:val="en-IE"/>
        </w:rPr>
      </w:pPr>
    </w:p>
    <w:p w14:paraId="7ED18F43" w14:textId="77777777" w:rsidR="008A3A00" w:rsidRDefault="008A3A00" w:rsidP="005816F7">
      <w:pPr>
        <w:spacing w:line="360" w:lineRule="auto"/>
        <w:ind w:left="720" w:hanging="720"/>
        <w:jc w:val="center"/>
        <w:rPr>
          <w:b/>
          <w:lang w:val="en-IE"/>
        </w:rPr>
      </w:pPr>
    </w:p>
    <w:p w14:paraId="4871F7FF" w14:textId="77777777" w:rsidR="008A3A00" w:rsidRDefault="008A3A00" w:rsidP="005816F7">
      <w:pPr>
        <w:spacing w:line="360" w:lineRule="auto"/>
        <w:ind w:left="720" w:hanging="720"/>
        <w:jc w:val="center"/>
        <w:rPr>
          <w:b/>
          <w:lang w:val="en-IE"/>
        </w:rPr>
      </w:pPr>
    </w:p>
    <w:p w14:paraId="5743D8D0" w14:textId="77777777" w:rsidR="008A3A00" w:rsidRDefault="008A3A00" w:rsidP="005816F7">
      <w:pPr>
        <w:spacing w:line="360" w:lineRule="auto"/>
        <w:ind w:left="720" w:hanging="720"/>
        <w:jc w:val="center"/>
        <w:rPr>
          <w:b/>
          <w:lang w:val="en-IE"/>
        </w:rPr>
      </w:pPr>
    </w:p>
    <w:p w14:paraId="60E181F8" w14:textId="77777777" w:rsidR="008A3A00" w:rsidRDefault="008A3A00" w:rsidP="005816F7">
      <w:pPr>
        <w:spacing w:line="360" w:lineRule="auto"/>
        <w:ind w:left="720" w:hanging="720"/>
        <w:jc w:val="center"/>
        <w:rPr>
          <w:b/>
          <w:lang w:val="en-IE"/>
        </w:rPr>
      </w:pPr>
    </w:p>
    <w:p w14:paraId="46440233" w14:textId="77777777" w:rsidR="008A3A00" w:rsidRDefault="008A3A00" w:rsidP="005816F7">
      <w:pPr>
        <w:spacing w:line="360" w:lineRule="auto"/>
        <w:ind w:left="720" w:hanging="720"/>
        <w:jc w:val="center"/>
        <w:rPr>
          <w:b/>
          <w:lang w:val="en-IE"/>
        </w:rPr>
      </w:pPr>
    </w:p>
    <w:p w14:paraId="3A154913" w14:textId="77777777" w:rsidR="008A3A00" w:rsidRPr="00FA03AA" w:rsidRDefault="008A3A00" w:rsidP="005816F7">
      <w:pPr>
        <w:spacing w:line="360" w:lineRule="auto"/>
        <w:ind w:left="720" w:hanging="720"/>
        <w:jc w:val="center"/>
        <w:rPr>
          <w:b/>
          <w:lang w:val="en-IE"/>
        </w:rPr>
      </w:pPr>
    </w:p>
    <w:p w14:paraId="5DA142FB" w14:textId="77777777" w:rsidR="00645D12" w:rsidRDefault="00B300C4" w:rsidP="00645D12">
      <w:pPr>
        <w:autoSpaceDE w:val="0"/>
        <w:autoSpaceDN w:val="0"/>
        <w:adjustRightInd w:val="0"/>
        <w:rPr>
          <w:rFonts w:eastAsiaTheme="minorHAnsi"/>
          <w:color w:val="000000"/>
          <w:sz w:val="23"/>
          <w:szCs w:val="23"/>
          <w:lang w:val="en-IE"/>
        </w:rPr>
      </w:pPr>
      <w:r>
        <w:rPr>
          <w:rFonts w:eastAsiaTheme="minorHAnsi"/>
          <w:color w:val="000000"/>
          <w:sz w:val="23"/>
          <w:szCs w:val="23"/>
          <w:lang w:val="en-IE"/>
        </w:rPr>
        <w:t>a</w:t>
      </w:r>
      <w:r w:rsidR="00645D12" w:rsidRPr="00645D12">
        <w:rPr>
          <w:rFonts w:eastAsiaTheme="minorHAnsi"/>
          <w:color w:val="000000"/>
          <w:sz w:val="23"/>
          <w:szCs w:val="23"/>
          <w:lang w:val="en-IE"/>
        </w:rPr>
        <w:t xml:space="preserve">nd </w:t>
      </w:r>
    </w:p>
    <w:p w14:paraId="0E93724D" w14:textId="77777777" w:rsidR="008A3A00" w:rsidRPr="00645D12" w:rsidRDefault="008A3A00" w:rsidP="00645D12">
      <w:pPr>
        <w:autoSpaceDE w:val="0"/>
        <w:autoSpaceDN w:val="0"/>
        <w:adjustRightInd w:val="0"/>
        <w:rPr>
          <w:rFonts w:eastAsiaTheme="minorHAnsi"/>
          <w:color w:val="000000"/>
          <w:sz w:val="23"/>
          <w:szCs w:val="23"/>
          <w:lang w:val="en-IE"/>
        </w:rPr>
      </w:pPr>
    </w:p>
    <w:p w14:paraId="4994A2A7" w14:textId="77777777" w:rsidR="005816F7" w:rsidRPr="00FA03AA" w:rsidRDefault="00645D12" w:rsidP="00645D12">
      <w:pPr>
        <w:spacing w:line="360" w:lineRule="auto"/>
        <w:ind w:left="720" w:hanging="720"/>
        <w:rPr>
          <w:lang w:val="en-IE"/>
        </w:rPr>
      </w:pPr>
      <w:r w:rsidRPr="00645D12">
        <w:rPr>
          <w:rFonts w:eastAsiaTheme="minorHAnsi"/>
          <w:color w:val="000000"/>
          <w:sz w:val="23"/>
          <w:szCs w:val="23"/>
          <w:lang w:val="en-IE"/>
        </w:rPr>
        <w:t>(</w:t>
      </w:r>
      <w:r w:rsidR="00A345DA">
        <w:rPr>
          <w:rFonts w:eastAsiaTheme="minorHAnsi"/>
          <w:color w:val="000000"/>
          <w:sz w:val="23"/>
          <w:szCs w:val="23"/>
          <w:lang w:val="en-IE"/>
        </w:rPr>
        <w:t>e</w:t>
      </w:r>
      <w:r w:rsidRPr="00645D12">
        <w:rPr>
          <w:rFonts w:eastAsiaTheme="minorHAnsi"/>
          <w:color w:val="000000"/>
          <w:sz w:val="23"/>
          <w:szCs w:val="23"/>
          <w:lang w:val="en-IE"/>
        </w:rPr>
        <w:t>) by the substitution of the following Schedule for Schedule 4:</w:t>
      </w:r>
    </w:p>
    <w:p w14:paraId="6630C0B9" w14:textId="77777777" w:rsidR="005816F7" w:rsidRPr="00FA03AA" w:rsidRDefault="005816F7" w:rsidP="005816F7"/>
    <w:p w14:paraId="520B3955" w14:textId="13A35264" w:rsidR="001B1D25" w:rsidRDefault="001B1D25" w:rsidP="005816F7">
      <w:pPr>
        <w:rPr>
          <w:szCs w:val="24"/>
        </w:rPr>
      </w:pPr>
    </w:p>
    <w:p w14:paraId="7B9C7801" w14:textId="77777777" w:rsidR="001B1D25" w:rsidRPr="00FA03AA" w:rsidRDefault="001B1D25" w:rsidP="005816F7">
      <w:pPr>
        <w:rPr>
          <w:szCs w:val="24"/>
        </w:rPr>
      </w:pPr>
    </w:p>
    <w:p w14:paraId="7D9B4BDE" w14:textId="77777777" w:rsidR="005816F7" w:rsidRPr="00FA03AA" w:rsidRDefault="005816F7" w:rsidP="005816F7">
      <w:pPr>
        <w:spacing w:line="480" w:lineRule="auto"/>
        <w:jc w:val="center"/>
        <w:rPr>
          <w:b/>
          <w:lang w:val="en-IE"/>
        </w:rPr>
      </w:pPr>
      <w:r w:rsidRPr="00FA03AA">
        <w:rPr>
          <w:b/>
          <w:lang w:val="en-IE"/>
        </w:rPr>
        <w:t>Schedule 4</w:t>
      </w:r>
    </w:p>
    <w:p w14:paraId="49BA70F8" w14:textId="77777777" w:rsidR="005816F7" w:rsidRDefault="00260621" w:rsidP="005816F7">
      <w:pPr>
        <w:spacing w:line="480" w:lineRule="auto"/>
        <w:ind w:left="720" w:hanging="720"/>
        <w:jc w:val="center"/>
        <w:rPr>
          <w:b/>
          <w:bCs/>
          <w:sz w:val="23"/>
          <w:szCs w:val="23"/>
        </w:rPr>
      </w:pPr>
      <w:r>
        <w:rPr>
          <w:b/>
          <w:bCs/>
          <w:sz w:val="23"/>
          <w:szCs w:val="23"/>
        </w:rPr>
        <w:t>Fishery D</w:t>
      </w:r>
      <w:r w:rsidR="005816F7" w:rsidRPr="00FA03AA">
        <w:rPr>
          <w:b/>
          <w:bCs/>
          <w:sz w:val="23"/>
          <w:szCs w:val="23"/>
        </w:rPr>
        <w:t>istricts and rivers to which brown tags apply</w:t>
      </w:r>
    </w:p>
    <w:p w14:paraId="108CB489" w14:textId="77777777" w:rsidR="00FA74D6" w:rsidRPr="00FA03AA" w:rsidRDefault="00FA74D6" w:rsidP="005816F7">
      <w:pPr>
        <w:spacing w:line="480" w:lineRule="auto"/>
        <w:ind w:left="720" w:hanging="720"/>
        <w:jc w:val="center"/>
        <w:rPr>
          <w:b/>
          <w:bCs/>
          <w:sz w:val="23"/>
          <w:szCs w:val="23"/>
        </w:rPr>
      </w:pP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3193"/>
        <w:gridCol w:w="2126"/>
      </w:tblGrid>
      <w:tr w:rsidR="00BE23D9" w:rsidRPr="00FA03AA" w14:paraId="51FF2446" w14:textId="77777777" w:rsidTr="00E03A6B">
        <w:trPr>
          <w:trHeight w:hRule="exact" w:val="636"/>
          <w:jc w:val="center"/>
        </w:trPr>
        <w:tc>
          <w:tcPr>
            <w:tcW w:w="2693" w:type="dxa"/>
            <w:tcBorders>
              <w:top w:val="single" w:sz="4" w:space="0" w:color="auto"/>
              <w:left w:val="single" w:sz="4" w:space="0" w:color="auto"/>
              <w:bottom w:val="single" w:sz="4" w:space="0" w:color="auto"/>
              <w:right w:val="single" w:sz="4" w:space="0" w:color="auto"/>
            </w:tcBorders>
            <w:hideMark/>
          </w:tcPr>
          <w:p w14:paraId="00F6A877" w14:textId="77777777" w:rsidR="00BE23D9" w:rsidRPr="00FA03AA" w:rsidRDefault="00BE23D9" w:rsidP="00E03A6B">
            <w:pPr>
              <w:spacing w:line="360" w:lineRule="auto"/>
              <w:jc w:val="center"/>
              <w:rPr>
                <w:b/>
                <w:szCs w:val="24"/>
              </w:rPr>
            </w:pPr>
            <w:r>
              <w:rPr>
                <w:b/>
                <w:szCs w:val="24"/>
              </w:rPr>
              <w:t>Fishery D</w:t>
            </w:r>
            <w:r w:rsidRPr="00FA03AA">
              <w:rPr>
                <w:b/>
                <w:szCs w:val="24"/>
              </w:rPr>
              <w:t>istrict</w:t>
            </w:r>
          </w:p>
        </w:tc>
        <w:tc>
          <w:tcPr>
            <w:tcW w:w="3193" w:type="dxa"/>
            <w:tcBorders>
              <w:top w:val="single" w:sz="4" w:space="0" w:color="auto"/>
              <w:left w:val="single" w:sz="4" w:space="0" w:color="auto"/>
              <w:bottom w:val="single" w:sz="4" w:space="0" w:color="auto"/>
              <w:right w:val="single" w:sz="4" w:space="0" w:color="auto"/>
            </w:tcBorders>
            <w:hideMark/>
          </w:tcPr>
          <w:p w14:paraId="11A995A8" w14:textId="77777777" w:rsidR="00BE23D9" w:rsidRPr="00FA03AA" w:rsidRDefault="00BE23D9" w:rsidP="00E03A6B">
            <w:pPr>
              <w:spacing w:line="360" w:lineRule="auto"/>
              <w:jc w:val="center"/>
              <w:rPr>
                <w:b/>
                <w:szCs w:val="24"/>
              </w:rPr>
            </w:pPr>
            <w:r w:rsidRPr="00FA03AA">
              <w:rPr>
                <w:b/>
                <w:szCs w:val="24"/>
              </w:rPr>
              <w:t>River</w:t>
            </w:r>
          </w:p>
        </w:tc>
        <w:tc>
          <w:tcPr>
            <w:tcW w:w="2126" w:type="dxa"/>
            <w:tcBorders>
              <w:top w:val="single" w:sz="4" w:space="0" w:color="auto"/>
              <w:left w:val="single" w:sz="4" w:space="0" w:color="auto"/>
              <w:bottom w:val="single" w:sz="4" w:space="0" w:color="auto"/>
              <w:right w:val="single" w:sz="4" w:space="0" w:color="auto"/>
            </w:tcBorders>
            <w:hideMark/>
          </w:tcPr>
          <w:p w14:paraId="31DEF8E5" w14:textId="77777777" w:rsidR="00BE23D9" w:rsidRPr="00FA03AA" w:rsidRDefault="00BE23D9" w:rsidP="00E03A6B">
            <w:pPr>
              <w:spacing w:line="360" w:lineRule="auto"/>
              <w:jc w:val="center"/>
              <w:rPr>
                <w:b/>
                <w:szCs w:val="24"/>
              </w:rPr>
            </w:pPr>
            <w:r w:rsidRPr="00FA03AA">
              <w:rPr>
                <w:b/>
                <w:szCs w:val="24"/>
              </w:rPr>
              <w:t>Designated code</w:t>
            </w:r>
          </w:p>
        </w:tc>
      </w:tr>
      <w:tr w:rsidR="00BE23D9" w:rsidRPr="00FA03AA" w14:paraId="4F400E90" w14:textId="77777777" w:rsidTr="005C75DC">
        <w:trPr>
          <w:trHeight w:val="454"/>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79B6894A" w14:textId="77777777" w:rsidR="00BE23D9" w:rsidRPr="003D0D10" w:rsidRDefault="00BE23D9" w:rsidP="00E03A6B">
            <w:pPr>
              <w:spacing w:line="360" w:lineRule="auto"/>
              <w:rPr>
                <w:szCs w:val="24"/>
              </w:rPr>
            </w:pPr>
            <w:r w:rsidRPr="003D0D10">
              <w:rPr>
                <w:szCs w:val="24"/>
              </w:rPr>
              <w:t>Ballinakill</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6ABDE11A" w14:textId="77777777" w:rsidR="00BE23D9" w:rsidRPr="003D0D10" w:rsidRDefault="00BE23D9" w:rsidP="00E03A6B">
            <w:pPr>
              <w:spacing w:line="360" w:lineRule="auto"/>
              <w:rPr>
                <w:szCs w:val="24"/>
              </w:rPr>
            </w:pPr>
            <w:r w:rsidRPr="003D0D10">
              <w:rPr>
                <w:szCs w:val="24"/>
              </w:rPr>
              <w:t>Owenglin</w:t>
            </w:r>
          </w:p>
        </w:tc>
        <w:tc>
          <w:tcPr>
            <w:tcW w:w="2126" w:type="dxa"/>
            <w:tcBorders>
              <w:top w:val="single" w:sz="4" w:space="0" w:color="auto"/>
              <w:left w:val="single" w:sz="4" w:space="0" w:color="auto"/>
              <w:bottom w:val="single" w:sz="4" w:space="0" w:color="auto"/>
              <w:right w:val="single" w:sz="4" w:space="0" w:color="auto"/>
            </w:tcBorders>
          </w:tcPr>
          <w:p w14:paraId="1171A127" w14:textId="16460B8D" w:rsidR="00BE23D9" w:rsidRPr="00FA03AA" w:rsidRDefault="00A47D96" w:rsidP="00E03A6B">
            <w:pPr>
              <w:spacing w:line="360" w:lineRule="auto"/>
              <w:jc w:val="center"/>
              <w:rPr>
                <w:szCs w:val="24"/>
              </w:rPr>
            </w:pPr>
            <w:r>
              <w:rPr>
                <w:szCs w:val="24"/>
              </w:rPr>
              <w:t>M4</w:t>
            </w:r>
          </w:p>
        </w:tc>
      </w:tr>
      <w:tr w:rsidR="00BE23D9" w:rsidRPr="00FA03AA" w14:paraId="01D8368F" w14:textId="77777777" w:rsidTr="005C75DC">
        <w:trPr>
          <w:trHeight w:val="454"/>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677B8965" w14:textId="77777777" w:rsidR="00BE23D9" w:rsidRPr="003D0D10" w:rsidRDefault="00BE23D9" w:rsidP="00E03A6B">
            <w:pPr>
              <w:spacing w:line="360" w:lineRule="auto"/>
              <w:rPr>
                <w:szCs w:val="24"/>
              </w:rPr>
            </w:pPr>
            <w:r w:rsidRPr="003D0D10">
              <w:rPr>
                <w:szCs w:val="24"/>
              </w:rPr>
              <w:t>Ballinakill</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0952D4CA" w14:textId="77777777" w:rsidR="00BE23D9" w:rsidRPr="003D0D10" w:rsidRDefault="00BE23D9" w:rsidP="00E03A6B">
            <w:pPr>
              <w:spacing w:line="360" w:lineRule="auto"/>
              <w:rPr>
                <w:szCs w:val="24"/>
              </w:rPr>
            </w:pPr>
            <w:r w:rsidRPr="003D0D10">
              <w:rPr>
                <w:szCs w:val="24"/>
              </w:rPr>
              <w:t>Bundorragha</w:t>
            </w:r>
          </w:p>
        </w:tc>
        <w:tc>
          <w:tcPr>
            <w:tcW w:w="2126" w:type="dxa"/>
            <w:tcBorders>
              <w:top w:val="single" w:sz="4" w:space="0" w:color="auto"/>
              <w:left w:val="single" w:sz="4" w:space="0" w:color="auto"/>
              <w:bottom w:val="single" w:sz="4" w:space="0" w:color="auto"/>
              <w:right w:val="single" w:sz="4" w:space="0" w:color="auto"/>
            </w:tcBorders>
          </w:tcPr>
          <w:p w14:paraId="49BA0ED7" w14:textId="66D30B7F" w:rsidR="00BE23D9" w:rsidRPr="00FA03AA" w:rsidRDefault="00A47D96" w:rsidP="00E03A6B">
            <w:pPr>
              <w:spacing w:line="360" w:lineRule="auto"/>
              <w:jc w:val="center"/>
              <w:rPr>
                <w:szCs w:val="24"/>
              </w:rPr>
            </w:pPr>
            <w:r>
              <w:rPr>
                <w:szCs w:val="24"/>
              </w:rPr>
              <w:t>J4</w:t>
            </w:r>
          </w:p>
        </w:tc>
      </w:tr>
      <w:tr w:rsidR="00BE23D9" w:rsidRPr="00FA03AA" w14:paraId="0B375A7A" w14:textId="77777777" w:rsidTr="005C75DC">
        <w:trPr>
          <w:trHeight w:val="454"/>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4CA09B3C" w14:textId="77777777" w:rsidR="00BE23D9" w:rsidRPr="003D0D10" w:rsidRDefault="00BE23D9" w:rsidP="00E03A6B">
            <w:pPr>
              <w:spacing w:line="360" w:lineRule="auto"/>
              <w:rPr>
                <w:szCs w:val="24"/>
              </w:rPr>
            </w:pPr>
            <w:r w:rsidRPr="003D0D10">
              <w:rPr>
                <w:szCs w:val="24"/>
              </w:rPr>
              <w:t>Bangor</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48701B3F" w14:textId="77777777" w:rsidR="00BE23D9" w:rsidRPr="003D0D10" w:rsidRDefault="00BE23D9" w:rsidP="00E03A6B">
            <w:pPr>
              <w:spacing w:line="360" w:lineRule="auto"/>
              <w:rPr>
                <w:szCs w:val="24"/>
              </w:rPr>
            </w:pPr>
            <w:r w:rsidRPr="003D0D10">
              <w:rPr>
                <w:szCs w:val="24"/>
              </w:rPr>
              <w:t>Carrowmore</w:t>
            </w:r>
          </w:p>
        </w:tc>
        <w:tc>
          <w:tcPr>
            <w:tcW w:w="2126" w:type="dxa"/>
            <w:tcBorders>
              <w:top w:val="single" w:sz="4" w:space="0" w:color="auto"/>
              <w:left w:val="single" w:sz="4" w:space="0" w:color="auto"/>
              <w:bottom w:val="single" w:sz="4" w:space="0" w:color="auto"/>
              <w:right w:val="single" w:sz="4" w:space="0" w:color="auto"/>
            </w:tcBorders>
          </w:tcPr>
          <w:p w14:paraId="0FD2208C" w14:textId="72613895" w:rsidR="00BE23D9" w:rsidRPr="00FA03AA" w:rsidRDefault="00A47D96" w:rsidP="00E03A6B">
            <w:pPr>
              <w:spacing w:line="360" w:lineRule="auto"/>
              <w:jc w:val="center"/>
              <w:rPr>
                <w:szCs w:val="24"/>
              </w:rPr>
            </w:pPr>
            <w:r>
              <w:rPr>
                <w:szCs w:val="24"/>
              </w:rPr>
              <w:t>L4</w:t>
            </w:r>
          </w:p>
        </w:tc>
      </w:tr>
      <w:tr w:rsidR="00855980" w:rsidRPr="00FA03AA" w14:paraId="42CE1D45" w14:textId="77777777" w:rsidTr="005C75DC">
        <w:trPr>
          <w:trHeight w:val="454"/>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28386F82" w14:textId="23D2EAAD" w:rsidR="00855980" w:rsidRPr="00AF2F2B" w:rsidRDefault="00855980" w:rsidP="00855980">
            <w:pPr>
              <w:spacing w:line="360" w:lineRule="auto"/>
              <w:rPr>
                <w:szCs w:val="24"/>
              </w:rPr>
            </w:pPr>
            <w:r w:rsidRPr="00AF2F2B">
              <w:rPr>
                <w:szCs w:val="24"/>
              </w:rPr>
              <w:t>Bangor</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181A8DFE" w14:textId="384606DE" w:rsidR="00855980" w:rsidRPr="00AF2F2B" w:rsidRDefault="00855980" w:rsidP="00855980">
            <w:pPr>
              <w:spacing w:line="360" w:lineRule="auto"/>
              <w:rPr>
                <w:szCs w:val="24"/>
              </w:rPr>
            </w:pPr>
            <w:r w:rsidRPr="00AF2F2B">
              <w:rPr>
                <w:szCs w:val="24"/>
              </w:rPr>
              <w:t>Newport</w:t>
            </w:r>
            <w:r w:rsidRPr="00AF2F2B">
              <w:rPr>
                <w:sz w:val="16"/>
                <w:szCs w:val="16"/>
              </w:rPr>
              <w:t xml:space="preserve"> </w:t>
            </w:r>
            <w:r w:rsidR="006358F0">
              <w:rPr>
                <w:sz w:val="16"/>
                <w:szCs w:val="16"/>
              </w:rPr>
              <w:t>4</w:t>
            </w:r>
          </w:p>
        </w:tc>
        <w:tc>
          <w:tcPr>
            <w:tcW w:w="2126" w:type="dxa"/>
            <w:tcBorders>
              <w:top w:val="single" w:sz="4" w:space="0" w:color="auto"/>
              <w:left w:val="single" w:sz="4" w:space="0" w:color="auto"/>
              <w:bottom w:val="single" w:sz="4" w:space="0" w:color="auto"/>
              <w:right w:val="single" w:sz="4" w:space="0" w:color="auto"/>
            </w:tcBorders>
          </w:tcPr>
          <w:p w14:paraId="4DC612DA" w14:textId="711F6578" w:rsidR="00855980" w:rsidRDefault="00AF2F2B" w:rsidP="00855980">
            <w:pPr>
              <w:spacing w:line="360" w:lineRule="auto"/>
              <w:jc w:val="center"/>
              <w:rPr>
                <w:szCs w:val="24"/>
              </w:rPr>
            </w:pPr>
            <w:r>
              <w:rPr>
                <w:szCs w:val="24"/>
              </w:rPr>
              <w:t>C3</w:t>
            </w:r>
          </w:p>
        </w:tc>
      </w:tr>
      <w:tr w:rsidR="00CF2B0C" w:rsidRPr="00FA03AA" w14:paraId="43A051E0" w14:textId="77777777" w:rsidTr="005C75DC">
        <w:trPr>
          <w:trHeight w:val="454"/>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6AC286F5" w14:textId="47FCDAAF" w:rsidR="00CF2B0C" w:rsidRPr="003D0D10" w:rsidRDefault="00CF2B0C" w:rsidP="00CF2B0C">
            <w:pPr>
              <w:spacing w:line="360" w:lineRule="auto"/>
              <w:rPr>
                <w:szCs w:val="24"/>
              </w:rPr>
            </w:pPr>
            <w:r w:rsidRPr="003D0D10">
              <w:rPr>
                <w:szCs w:val="24"/>
              </w:rPr>
              <w:t>Connemara</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43C062E2" w14:textId="4A5E53F3" w:rsidR="00CF2B0C" w:rsidRPr="003D0D10" w:rsidRDefault="00CF2B0C" w:rsidP="00CF2B0C">
            <w:pPr>
              <w:spacing w:line="360" w:lineRule="auto"/>
              <w:rPr>
                <w:szCs w:val="24"/>
              </w:rPr>
            </w:pPr>
            <w:r w:rsidRPr="003D0D10">
              <w:rPr>
                <w:szCs w:val="24"/>
              </w:rPr>
              <w:t>Ballynahinch</w:t>
            </w:r>
          </w:p>
        </w:tc>
        <w:tc>
          <w:tcPr>
            <w:tcW w:w="2126" w:type="dxa"/>
            <w:tcBorders>
              <w:top w:val="single" w:sz="4" w:space="0" w:color="auto"/>
              <w:left w:val="single" w:sz="4" w:space="0" w:color="auto"/>
              <w:bottom w:val="single" w:sz="4" w:space="0" w:color="auto"/>
              <w:right w:val="single" w:sz="4" w:space="0" w:color="auto"/>
            </w:tcBorders>
          </w:tcPr>
          <w:p w14:paraId="469E57EF" w14:textId="0B1A73A9" w:rsidR="00CF2B0C" w:rsidRPr="00FA03AA" w:rsidRDefault="00A47D96" w:rsidP="00CF2B0C">
            <w:pPr>
              <w:spacing w:line="360" w:lineRule="auto"/>
              <w:jc w:val="center"/>
              <w:rPr>
                <w:szCs w:val="24"/>
              </w:rPr>
            </w:pPr>
            <w:r>
              <w:rPr>
                <w:szCs w:val="24"/>
              </w:rPr>
              <w:t>R4</w:t>
            </w:r>
          </w:p>
        </w:tc>
      </w:tr>
      <w:tr w:rsidR="00A47751" w:rsidRPr="00FA03AA" w14:paraId="737DDB1A" w14:textId="77777777" w:rsidTr="005C75DC">
        <w:trPr>
          <w:trHeight w:val="454"/>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68DDA98B" w14:textId="6216BD79" w:rsidR="00A47751" w:rsidRPr="003D0D10" w:rsidRDefault="00A47751" w:rsidP="00A47751">
            <w:pPr>
              <w:spacing w:line="360" w:lineRule="auto"/>
              <w:rPr>
                <w:szCs w:val="24"/>
              </w:rPr>
            </w:pPr>
            <w:r w:rsidRPr="003D0D10">
              <w:rPr>
                <w:szCs w:val="24"/>
              </w:rPr>
              <w:t>Cork</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1ABE1E81" w14:textId="1D6FA818" w:rsidR="00A47751" w:rsidRPr="003D0D10" w:rsidRDefault="00A47751" w:rsidP="00A47751">
            <w:pPr>
              <w:spacing w:line="360" w:lineRule="auto"/>
              <w:rPr>
                <w:szCs w:val="24"/>
              </w:rPr>
            </w:pPr>
            <w:r w:rsidRPr="003D0D10">
              <w:rPr>
                <w:szCs w:val="24"/>
              </w:rPr>
              <w:t xml:space="preserve">Lower Lee </w:t>
            </w:r>
          </w:p>
        </w:tc>
        <w:tc>
          <w:tcPr>
            <w:tcW w:w="2126" w:type="dxa"/>
            <w:tcBorders>
              <w:top w:val="single" w:sz="4" w:space="0" w:color="auto"/>
              <w:left w:val="single" w:sz="4" w:space="0" w:color="auto"/>
              <w:bottom w:val="single" w:sz="4" w:space="0" w:color="auto"/>
              <w:right w:val="single" w:sz="4" w:space="0" w:color="auto"/>
            </w:tcBorders>
          </w:tcPr>
          <w:p w14:paraId="0AA4E8A6" w14:textId="2AE39AC9" w:rsidR="00A47751" w:rsidRPr="00FA03AA" w:rsidRDefault="00A47D96" w:rsidP="00A47751">
            <w:pPr>
              <w:spacing w:line="360" w:lineRule="auto"/>
              <w:jc w:val="center"/>
              <w:rPr>
                <w:szCs w:val="24"/>
              </w:rPr>
            </w:pPr>
            <w:r>
              <w:rPr>
                <w:szCs w:val="24"/>
              </w:rPr>
              <w:t>B4</w:t>
            </w:r>
          </w:p>
        </w:tc>
      </w:tr>
      <w:tr w:rsidR="00855980" w:rsidRPr="00FA03AA" w14:paraId="30A55EC2" w14:textId="77777777" w:rsidTr="005C75DC">
        <w:trPr>
          <w:trHeight w:val="454"/>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56ECF17B" w14:textId="5FCCE5A3" w:rsidR="00855980" w:rsidRPr="003D0D10" w:rsidRDefault="00855980" w:rsidP="00855980">
            <w:pPr>
              <w:spacing w:line="360" w:lineRule="auto"/>
              <w:rPr>
                <w:szCs w:val="24"/>
              </w:rPr>
            </w:pPr>
            <w:r w:rsidRPr="003D0D10">
              <w:rPr>
                <w:szCs w:val="24"/>
              </w:rPr>
              <w:t>Kerry</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5AF8D5BF" w14:textId="47F25F7D" w:rsidR="00855980" w:rsidRPr="003D0D10" w:rsidRDefault="00855980" w:rsidP="00855980">
            <w:pPr>
              <w:spacing w:line="360" w:lineRule="auto"/>
              <w:rPr>
                <w:szCs w:val="24"/>
              </w:rPr>
            </w:pPr>
            <w:r w:rsidRPr="003D0D10">
              <w:rPr>
                <w:szCs w:val="24"/>
              </w:rPr>
              <w:t>Waterville</w:t>
            </w:r>
            <w:r w:rsidR="006358F0">
              <w:rPr>
                <w:szCs w:val="24"/>
              </w:rPr>
              <w:t xml:space="preserve"> </w:t>
            </w:r>
            <w:r w:rsidR="006358F0">
              <w:rPr>
                <w:sz w:val="16"/>
                <w:szCs w:val="16"/>
              </w:rPr>
              <w:t>4</w:t>
            </w:r>
            <w:r w:rsidRPr="003D0D10">
              <w:rPr>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14:paraId="172CE6F7" w14:textId="73F4A321" w:rsidR="00855980" w:rsidRPr="007F553C" w:rsidRDefault="00A47D96" w:rsidP="00855980">
            <w:pPr>
              <w:spacing w:line="360" w:lineRule="auto"/>
              <w:jc w:val="center"/>
              <w:rPr>
                <w:szCs w:val="24"/>
                <w:highlight w:val="green"/>
              </w:rPr>
            </w:pPr>
            <w:r w:rsidRPr="006114ED">
              <w:rPr>
                <w:szCs w:val="24"/>
              </w:rPr>
              <w:t>D3</w:t>
            </w:r>
          </w:p>
        </w:tc>
      </w:tr>
      <w:tr w:rsidR="00A47751" w:rsidRPr="00FA03AA" w14:paraId="39E753F6" w14:textId="77777777" w:rsidTr="005C75DC">
        <w:trPr>
          <w:trHeight w:val="454"/>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4240F98A" w14:textId="77777777" w:rsidR="00A47751" w:rsidRPr="003D0D10" w:rsidRDefault="00A47751" w:rsidP="00A47751">
            <w:pPr>
              <w:spacing w:line="360" w:lineRule="auto"/>
              <w:rPr>
                <w:szCs w:val="24"/>
              </w:rPr>
            </w:pPr>
            <w:r w:rsidRPr="003D0D10">
              <w:rPr>
                <w:szCs w:val="24"/>
              </w:rPr>
              <w:t>Letterkenny</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51B20789" w14:textId="77777777" w:rsidR="00A47751" w:rsidRPr="003D0D10" w:rsidRDefault="00A47751" w:rsidP="00A47751">
            <w:pPr>
              <w:spacing w:line="360" w:lineRule="auto"/>
              <w:rPr>
                <w:szCs w:val="24"/>
              </w:rPr>
            </w:pPr>
            <w:r w:rsidRPr="003D0D10">
              <w:rPr>
                <w:szCs w:val="24"/>
              </w:rPr>
              <w:t>Owenea and Owentocker</w:t>
            </w:r>
          </w:p>
        </w:tc>
        <w:tc>
          <w:tcPr>
            <w:tcW w:w="2126" w:type="dxa"/>
            <w:tcBorders>
              <w:top w:val="single" w:sz="4" w:space="0" w:color="auto"/>
              <w:left w:val="single" w:sz="4" w:space="0" w:color="auto"/>
              <w:bottom w:val="single" w:sz="4" w:space="0" w:color="auto"/>
              <w:right w:val="single" w:sz="4" w:space="0" w:color="auto"/>
            </w:tcBorders>
          </w:tcPr>
          <w:p w14:paraId="35D7FBE5" w14:textId="27F18294" w:rsidR="00A47751" w:rsidRPr="00FA03AA" w:rsidRDefault="00A47D96" w:rsidP="00A47751">
            <w:pPr>
              <w:spacing w:line="360" w:lineRule="auto"/>
              <w:jc w:val="center"/>
              <w:rPr>
                <w:szCs w:val="24"/>
              </w:rPr>
            </w:pPr>
            <w:r>
              <w:rPr>
                <w:szCs w:val="24"/>
              </w:rPr>
              <w:t>I</w:t>
            </w:r>
            <w:r w:rsidR="00D43666">
              <w:rPr>
                <w:szCs w:val="24"/>
              </w:rPr>
              <w:t>4</w:t>
            </w:r>
          </w:p>
        </w:tc>
      </w:tr>
      <w:tr w:rsidR="00A47751" w:rsidRPr="00FA03AA" w14:paraId="6789E257" w14:textId="77777777" w:rsidTr="005C75DC">
        <w:trPr>
          <w:trHeight w:val="454"/>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7A8CE10D" w14:textId="77777777" w:rsidR="00A47751" w:rsidRPr="003D0D10" w:rsidRDefault="00A47751" w:rsidP="00A47751">
            <w:pPr>
              <w:spacing w:line="360" w:lineRule="auto"/>
              <w:rPr>
                <w:szCs w:val="24"/>
              </w:rPr>
            </w:pPr>
            <w:r w:rsidRPr="003D0D10">
              <w:rPr>
                <w:szCs w:val="24"/>
              </w:rPr>
              <w:t>Letterkenny</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09A2A404" w14:textId="77777777" w:rsidR="00A47751" w:rsidRPr="003D0D10" w:rsidRDefault="00A47751" w:rsidP="00A47751">
            <w:pPr>
              <w:spacing w:line="360" w:lineRule="auto"/>
              <w:rPr>
                <w:szCs w:val="24"/>
              </w:rPr>
            </w:pPr>
            <w:r w:rsidRPr="003D0D10">
              <w:rPr>
                <w:szCs w:val="24"/>
              </w:rPr>
              <w:t>Crana</w:t>
            </w:r>
          </w:p>
        </w:tc>
        <w:tc>
          <w:tcPr>
            <w:tcW w:w="2126" w:type="dxa"/>
            <w:tcBorders>
              <w:top w:val="single" w:sz="4" w:space="0" w:color="auto"/>
              <w:left w:val="single" w:sz="4" w:space="0" w:color="auto"/>
              <w:bottom w:val="single" w:sz="4" w:space="0" w:color="auto"/>
              <w:right w:val="single" w:sz="4" w:space="0" w:color="auto"/>
            </w:tcBorders>
          </w:tcPr>
          <w:p w14:paraId="3F7ADD55" w14:textId="295ACB99" w:rsidR="00A47751" w:rsidRPr="00FA03AA" w:rsidRDefault="00A47D96" w:rsidP="00A47751">
            <w:pPr>
              <w:spacing w:line="360" w:lineRule="auto"/>
              <w:jc w:val="center"/>
              <w:rPr>
                <w:szCs w:val="24"/>
              </w:rPr>
            </w:pPr>
            <w:r>
              <w:rPr>
                <w:szCs w:val="24"/>
              </w:rPr>
              <w:t>A4</w:t>
            </w:r>
          </w:p>
        </w:tc>
      </w:tr>
      <w:tr w:rsidR="00A47751" w:rsidRPr="00FA03AA" w14:paraId="427812FC" w14:textId="77777777" w:rsidTr="005C75DC">
        <w:trPr>
          <w:trHeight w:val="454"/>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58B0391B" w14:textId="77777777" w:rsidR="00A47751" w:rsidRPr="003D0D10" w:rsidRDefault="00A47751" w:rsidP="00A47751">
            <w:pPr>
              <w:spacing w:line="360" w:lineRule="auto"/>
              <w:rPr>
                <w:szCs w:val="24"/>
              </w:rPr>
            </w:pPr>
            <w:r w:rsidRPr="003D0D10">
              <w:rPr>
                <w:szCs w:val="24"/>
              </w:rPr>
              <w:t>Letterkenny</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7B8B9DA4" w14:textId="426029F7" w:rsidR="00A47751" w:rsidRPr="003D0D10" w:rsidRDefault="00A47751" w:rsidP="00A47751">
            <w:pPr>
              <w:spacing w:line="360" w:lineRule="auto"/>
              <w:rPr>
                <w:szCs w:val="24"/>
              </w:rPr>
            </w:pPr>
            <w:r w:rsidRPr="003D0D10">
              <w:rPr>
                <w:szCs w:val="24"/>
              </w:rPr>
              <w:t xml:space="preserve">Gweebarra </w:t>
            </w:r>
          </w:p>
        </w:tc>
        <w:tc>
          <w:tcPr>
            <w:tcW w:w="2126" w:type="dxa"/>
            <w:tcBorders>
              <w:top w:val="single" w:sz="4" w:space="0" w:color="auto"/>
              <w:left w:val="single" w:sz="4" w:space="0" w:color="auto"/>
              <w:bottom w:val="single" w:sz="4" w:space="0" w:color="auto"/>
              <w:right w:val="single" w:sz="4" w:space="0" w:color="auto"/>
            </w:tcBorders>
          </w:tcPr>
          <w:p w14:paraId="362B9ECE" w14:textId="37D23CD1" w:rsidR="00A47751" w:rsidRPr="00FA03AA" w:rsidRDefault="00A47D96" w:rsidP="00A47751">
            <w:pPr>
              <w:spacing w:line="360" w:lineRule="auto"/>
              <w:jc w:val="center"/>
              <w:rPr>
                <w:szCs w:val="24"/>
              </w:rPr>
            </w:pPr>
            <w:r>
              <w:rPr>
                <w:szCs w:val="24"/>
              </w:rPr>
              <w:t>P4</w:t>
            </w:r>
          </w:p>
        </w:tc>
      </w:tr>
    </w:tbl>
    <w:p w14:paraId="733A6CFB" w14:textId="77777777" w:rsidR="005816F7" w:rsidRDefault="005816F7" w:rsidP="005816F7">
      <w:pPr>
        <w:spacing w:line="360" w:lineRule="auto"/>
        <w:jc w:val="center"/>
        <w:rPr>
          <w:szCs w:val="24"/>
        </w:rPr>
      </w:pPr>
    </w:p>
    <w:p w14:paraId="2373D9D6" w14:textId="2CB4E07E" w:rsidR="00BE23D9" w:rsidRDefault="006358F0" w:rsidP="00BE23D9">
      <w:pPr>
        <w:ind w:left="720" w:firstLine="720"/>
      </w:pPr>
      <w:r>
        <w:rPr>
          <w:sz w:val="16"/>
          <w:szCs w:val="16"/>
        </w:rPr>
        <w:t>4</w:t>
      </w:r>
      <w:r w:rsidR="00BE23D9">
        <w:rPr>
          <w:szCs w:val="24"/>
        </w:rPr>
        <w:t xml:space="preserve">    </w:t>
      </w:r>
      <w:r w:rsidR="00BE23D9">
        <w:t>Brown tag to 11</w:t>
      </w:r>
      <w:r w:rsidR="00BE23D9" w:rsidRPr="00245C10">
        <w:rPr>
          <w:vertAlign w:val="superscript"/>
        </w:rPr>
        <w:t>th</w:t>
      </w:r>
      <w:r w:rsidR="00BE23D9">
        <w:t xml:space="preserve"> May only (brown tag not required from 12</w:t>
      </w:r>
      <w:r w:rsidR="00BE23D9" w:rsidRPr="000C4FA5">
        <w:rPr>
          <w:vertAlign w:val="superscript"/>
        </w:rPr>
        <w:t>th</w:t>
      </w:r>
      <w:r w:rsidR="00BE23D9">
        <w:t xml:space="preserve"> May)</w:t>
      </w:r>
    </w:p>
    <w:p w14:paraId="7F50F9EF" w14:textId="1006E19A" w:rsidR="000E710E" w:rsidRDefault="00BE23D9" w:rsidP="00855980">
      <w:pPr>
        <w:ind w:left="720" w:firstLine="720"/>
        <w:rPr>
          <w:b/>
          <w:szCs w:val="24"/>
        </w:rPr>
      </w:pPr>
      <w:r>
        <w:rPr>
          <w:szCs w:val="24"/>
        </w:rPr>
        <w:t xml:space="preserve">   </w:t>
      </w:r>
    </w:p>
    <w:p w14:paraId="60915277" w14:textId="77777777" w:rsidR="005816F7" w:rsidRDefault="005816F7" w:rsidP="005816F7">
      <w:pPr>
        <w:spacing w:line="480" w:lineRule="auto"/>
        <w:rPr>
          <w:szCs w:val="24"/>
        </w:rPr>
      </w:pPr>
    </w:p>
    <w:p w14:paraId="421576D2" w14:textId="77777777" w:rsidR="00BE23D9" w:rsidRDefault="00BE23D9" w:rsidP="005816F7">
      <w:pPr>
        <w:spacing w:line="480" w:lineRule="auto"/>
        <w:rPr>
          <w:szCs w:val="24"/>
        </w:rPr>
      </w:pPr>
    </w:p>
    <w:p w14:paraId="4C7C3D17" w14:textId="77777777" w:rsidR="00BE23D9" w:rsidRDefault="00BE23D9" w:rsidP="005816F7">
      <w:pPr>
        <w:spacing w:line="480" w:lineRule="auto"/>
        <w:rPr>
          <w:szCs w:val="24"/>
        </w:rPr>
      </w:pPr>
    </w:p>
    <w:p w14:paraId="55407D49" w14:textId="77777777" w:rsidR="00BE23D9" w:rsidRDefault="00BE23D9" w:rsidP="005816F7">
      <w:pPr>
        <w:spacing w:line="480" w:lineRule="auto"/>
        <w:rPr>
          <w:szCs w:val="24"/>
        </w:rPr>
      </w:pPr>
    </w:p>
    <w:p w14:paraId="261342DF" w14:textId="77777777" w:rsidR="00BE23D9" w:rsidRDefault="00BE23D9" w:rsidP="005816F7">
      <w:pPr>
        <w:spacing w:line="480" w:lineRule="auto"/>
        <w:rPr>
          <w:szCs w:val="24"/>
        </w:rPr>
      </w:pPr>
    </w:p>
    <w:sectPr w:rsidR="00BE23D9" w:rsidSect="00B300C4">
      <w:footerReference w:type="even" r:id="rId8"/>
      <w:footerReference w:type="default" r:id="rId9"/>
      <w:pgSz w:w="11906" w:h="16838" w:code="9"/>
      <w:pgMar w:top="1418" w:right="1247" w:bottom="1247" w:left="124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0E353" w14:textId="77777777" w:rsidR="001E62D2" w:rsidRDefault="001E62D2" w:rsidP="005816F7">
      <w:r>
        <w:separator/>
      </w:r>
    </w:p>
  </w:endnote>
  <w:endnote w:type="continuationSeparator" w:id="0">
    <w:p w14:paraId="5E18E139" w14:textId="77777777" w:rsidR="001E62D2" w:rsidRDefault="001E62D2" w:rsidP="005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2A9B" w14:textId="77777777" w:rsidR="006B7627" w:rsidRDefault="006B7627" w:rsidP="005816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125AB" w14:textId="77777777" w:rsidR="006B7627" w:rsidRDefault="006B7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9F73" w14:textId="77777777" w:rsidR="006B7627" w:rsidRDefault="006B7627" w:rsidP="005816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4E728" w14:textId="77777777" w:rsidR="006B7627" w:rsidRDefault="006B7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EC832" w14:textId="77777777" w:rsidR="001E62D2" w:rsidRDefault="001E62D2" w:rsidP="005816F7">
      <w:r>
        <w:separator/>
      </w:r>
    </w:p>
  </w:footnote>
  <w:footnote w:type="continuationSeparator" w:id="0">
    <w:p w14:paraId="6C9463DC" w14:textId="77777777" w:rsidR="001E62D2" w:rsidRDefault="001E62D2" w:rsidP="005816F7">
      <w:r>
        <w:continuationSeparator/>
      </w:r>
    </w:p>
  </w:footnote>
  <w:footnote w:id="1">
    <w:p w14:paraId="679DF52A" w14:textId="0C44A332" w:rsidR="006B7627" w:rsidRPr="00712867" w:rsidRDefault="006B7627">
      <w:pPr>
        <w:pStyle w:val="FootnoteText"/>
        <w:rPr>
          <w:lang w:val="en-IE"/>
        </w:rPr>
      </w:pPr>
      <w:r>
        <w:rPr>
          <w:rStyle w:val="FootnoteReference"/>
        </w:rPr>
        <w:footnoteRef/>
      </w:r>
      <w:r>
        <w:t xml:space="preserve"> </w:t>
      </w:r>
      <w:proofErr w:type="gramStart"/>
      <w:r>
        <w:t>In t</w:t>
      </w:r>
      <w:r>
        <w:rPr>
          <w:bCs/>
        </w:rPr>
        <w:t>he event that</w:t>
      </w:r>
      <w:proofErr w:type="gramEnd"/>
      <w:r>
        <w:rPr>
          <w:bCs/>
        </w:rPr>
        <w:t xml:space="preserve"> draft net fishing takes place in the Common Estuary Castlemaine, the combined total allowable catch of the rivers Caragh, Laune and Maine contributing to the fishery is reduced to reflect the higher risk associated with meeting the individual river conservation limits simultaneously</w:t>
      </w:r>
    </w:p>
  </w:footnote>
  <w:footnote w:id="2">
    <w:p w14:paraId="61D1AFB4" w14:textId="0515E027" w:rsidR="006B7627" w:rsidRPr="007F238F" w:rsidRDefault="006B7627">
      <w:pPr>
        <w:pStyle w:val="FootnoteText"/>
        <w:rPr>
          <w:bCs/>
        </w:rPr>
      </w:pPr>
      <w:r>
        <w:rPr>
          <w:rStyle w:val="FootnoteReference"/>
        </w:rPr>
        <w:footnoteRef/>
      </w:r>
      <w:r>
        <w:t xml:space="preserve"> </w:t>
      </w:r>
      <w:proofErr w:type="gramStart"/>
      <w:r>
        <w:rPr>
          <w:bCs/>
        </w:rPr>
        <w:t>In the event that</w:t>
      </w:r>
      <w:proofErr w:type="gramEnd"/>
      <w:r>
        <w:rPr>
          <w:bCs/>
        </w:rPr>
        <w:t xml:space="preserve"> draft net fishing takes place in the Common Estuary Killary, the combined total allowable catch of the rivers Erriff and Bundorragha contributing to the fishery is reduced to reflect the higher risk associated with meeting </w:t>
      </w:r>
      <w:r w:rsidRPr="007F238F">
        <w:rPr>
          <w:bCs/>
        </w:rPr>
        <w:t>the individual river conservation limits simultaneously.</w:t>
      </w:r>
    </w:p>
    <w:p w14:paraId="5CCD4F4D" w14:textId="77777777" w:rsidR="006B7627" w:rsidRPr="007F238F" w:rsidRDefault="006B7627">
      <w:pPr>
        <w:pStyle w:val="FootnoteText"/>
        <w:rPr>
          <w:lang w:val="en-IE"/>
        </w:rPr>
      </w:pPr>
    </w:p>
  </w:footnote>
  <w:footnote w:id="3">
    <w:p w14:paraId="794FAE05" w14:textId="0AA28ED5" w:rsidR="006B7627" w:rsidRPr="00254954" w:rsidRDefault="006B7627" w:rsidP="00254954">
      <w:pPr>
        <w:rPr>
          <w:rFonts w:ascii="Arial" w:hAnsi="Arial" w:cs="Arial"/>
          <w:bCs/>
          <w:color w:val="FF0000"/>
          <w:sz w:val="22"/>
          <w:szCs w:val="22"/>
          <w:lang w:val="en-IE" w:eastAsia="en-IE"/>
        </w:rPr>
      </w:pPr>
      <w:r w:rsidRPr="007F238F">
        <w:rPr>
          <w:rStyle w:val="FootnoteReference"/>
        </w:rPr>
        <w:footnoteRef/>
      </w:r>
      <w:r w:rsidRPr="007F238F">
        <w:t xml:space="preserve"> </w:t>
      </w:r>
      <w:proofErr w:type="gramStart"/>
      <w:r w:rsidRPr="007F238F">
        <w:rPr>
          <w:bCs/>
          <w:sz w:val="20"/>
          <w:lang w:val="en-IE" w:eastAsia="en-IE"/>
        </w:rPr>
        <w:t>In the event that</w:t>
      </w:r>
      <w:proofErr w:type="gramEnd"/>
      <w:r w:rsidRPr="007F238F">
        <w:rPr>
          <w:bCs/>
          <w:sz w:val="20"/>
          <w:lang w:val="en-IE" w:eastAsia="en-IE"/>
        </w:rPr>
        <w:t xml:space="preserve"> draft net fishing takes place in the</w:t>
      </w:r>
      <w:r>
        <w:rPr>
          <w:bCs/>
          <w:sz w:val="20"/>
          <w:lang w:val="en-IE" w:eastAsia="en-IE"/>
        </w:rPr>
        <w:t xml:space="preserve"> C</w:t>
      </w:r>
      <w:r w:rsidRPr="007F238F">
        <w:rPr>
          <w:bCs/>
          <w:sz w:val="20"/>
          <w:lang w:val="en-IE" w:eastAsia="en-IE"/>
        </w:rPr>
        <w:t xml:space="preserve">ommon Estuary Owenmore, the combined total allowable catch of the Owenmore and </w:t>
      </w:r>
      <w:r>
        <w:rPr>
          <w:bCs/>
          <w:sz w:val="20"/>
          <w:lang w:val="en-IE" w:eastAsia="en-IE"/>
        </w:rPr>
        <w:t>C</w:t>
      </w:r>
      <w:r w:rsidRPr="007F238F">
        <w:rPr>
          <w:bCs/>
          <w:sz w:val="20"/>
          <w:lang w:val="en-IE" w:eastAsia="en-IE"/>
        </w:rPr>
        <w:t xml:space="preserve">arrowmore </w:t>
      </w:r>
      <w:r w:rsidRPr="00CF08DB">
        <w:rPr>
          <w:bCs/>
          <w:sz w:val="20"/>
        </w:rPr>
        <w:t>contributing to the fishery</w:t>
      </w:r>
      <w:r w:rsidRPr="007F238F">
        <w:rPr>
          <w:bCs/>
          <w:sz w:val="20"/>
          <w:lang w:val="en-IE" w:eastAsia="en-IE"/>
        </w:rPr>
        <w:t xml:space="preserve"> is reduced to reflect the higher risk associated with meeting the individual river conservation limits simultaneously.  </w:t>
      </w:r>
    </w:p>
    <w:p w14:paraId="00D3EF48" w14:textId="77777777" w:rsidR="006B7627" w:rsidRPr="00254954" w:rsidRDefault="006B7627">
      <w:pPr>
        <w:pStyle w:val="FootnoteText"/>
        <w:rPr>
          <w:lang w:val="en-I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AD2"/>
    <w:multiLevelType w:val="hybridMultilevel"/>
    <w:tmpl w:val="AD68F8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8B7F9D"/>
    <w:multiLevelType w:val="hybridMultilevel"/>
    <w:tmpl w:val="B20A9624"/>
    <w:lvl w:ilvl="0" w:tplc="FCA4C95E">
      <w:start w:val="5"/>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20103733"/>
    <w:multiLevelType w:val="hybridMultilevel"/>
    <w:tmpl w:val="9CC490A8"/>
    <w:lvl w:ilvl="0" w:tplc="C978B9FC">
      <w:start w:val="1"/>
      <w:numFmt w:val="lowerLetter"/>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2ABF14F1"/>
    <w:multiLevelType w:val="hybridMultilevel"/>
    <w:tmpl w:val="127A19BA"/>
    <w:lvl w:ilvl="0" w:tplc="E52A4156">
      <w:start w:val="1"/>
      <w:numFmt w:val="lowerRoman"/>
      <w:lvlText w:val="(%1)"/>
      <w:lvlJc w:val="left"/>
      <w:pPr>
        <w:tabs>
          <w:tab w:val="num" w:pos="2880"/>
        </w:tabs>
        <w:ind w:left="2880" w:hanging="720"/>
      </w:pPr>
      <w:rPr>
        <w:rFonts w:hint="default"/>
      </w:rPr>
    </w:lvl>
    <w:lvl w:ilvl="1" w:tplc="18090019" w:tentative="1">
      <w:start w:val="1"/>
      <w:numFmt w:val="lowerLetter"/>
      <w:lvlText w:val="%2."/>
      <w:lvlJc w:val="left"/>
      <w:pPr>
        <w:tabs>
          <w:tab w:val="num" w:pos="3240"/>
        </w:tabs>
        <w:ind w:left="3240" w:hanging="360"/>
      </w:pPr>
    </w:lvl>
    <w:lvl w:ilvl="2" w:tplc="1809001B" w:tentative="1">
      <w:start w:val="1"/>
      <w:numFmt w:val="lowerRoman"/>
      <w:lvlText w:val="%3."/>
      <w:lvlJc w:val="right"/>
      <w:pPr>
        <w:tabs>
          <w:tab w:val="num" w:pos="3960"/>
        </w:tabs>
        <w:ind w:left="3960" w:hanging="180"/>
      </w:pPr>
    </w:lvl>
    <w:lvl w:ilvl="3" w:tplc="1809000F" w:tentative="1">
      <w:start w:val="1"/>
      <w:numFmt w:val="decimal"/>
      <w:lvlText w:val="%4."/>
      <w:lvlJc w:val="left"/>
      <w:pPr>
        <w:tabs>
          <w:tab w:val="num" w:pos="4680"/>
        </w:tabs>
        <w:ind w:left="4680" w:hanging="360"/>
      </w:pPr>
    </w:lvl>
    <w:lvl w:ilvl="4" w:tplc="18090019" w:tentative="1">
      <w:start w:val="1"/>
      <w:numFmt w:val="lowerLetter"/>
      <w:lvlText w:val="%5."/>
      <w:lvlJc w:val="left"/>
      <w:pPr>
        <w:tabs>
          <w:tab w:val="num" w:pos="5400"/>
        </w:tabs>
        <w:ind w:left="5400" w:hanging="360"/>
      </w:pPr>
    </w:lvl>
    <w:lvl w:ilvl="5" w:tplc="1809001B" w:tentative="1">
      <w:start w:val="1"/>
      <w:numFmt w:val="lowerRoman"/>
      <w:lvlText w:val="%6."/>
      <w:lvlJc w:val="right"/>
      <w:pPr>
        <w:tabs>
          <w:tab w:val="num" w:pos="6120"/>
        </w:tabs>
        <w:ind w:left="6120" w:hanging="180"/>
      </w:pPr>
    </w:lvl>
    <w:lvl w:ilvl="6" w:tplc="1809000F" w:tentative="1">
      <w:start w:val="1"/>
      <w:numFmt w:val="decimal"/>
      <w:lvlText w:val="%7."/>
      <w:lvlJc w:val="left"/>
      <w:pPr>
        <w:tabs>
          <w:tab w:val="num" w:pos="6840"/>
        </w:tabs>
        <w:ind w:left="6840" w:hanging="360"/>
      </w:pPr>
    </w:lvl>
    <w:lvl w:ilvl="7" w:tplc="18090019" w:tentative="1">
      <w:start w:val="1"/>
      <w:numFmt w:val="lowerLetter"/>
      <w:lvlText w:val="%8."/>
      <w:lvlJc w:val="left"/>
      <w:pPr>
        <w:tabs>
          <w:tab w:val="num" w:pos="7560"/>
        </w:tabs>
        <w:ind w:left="7560" w:hanging="360"/>
      </w:pPr>
    </w:lvl>
    <w:lvl w:ilvl="8" w:tplc="1809001B" w:tentative="1">
      <w:start w:val="1"/>
      <w:numFmt w:val="lowerRoman"/>
      <w:lvlText w:val="%9."/>
      <w:lvlJc w:val="right"/>
      <w:pPr>
        <w:tabs>
          <w:tab w:val="num" w:pos="8280"/>
        </w:tabs>
        <w:ind w:left="8280" w:hanging="180"/>
      </w:pPr>
    </w:lvl>
  </w:abstractNum>
  <w:abstractNum w:abstractNumId="4" w15:restartNumberingAfterBreak="0">
    <w:nsid w:val="2AD8692F"/>
    <w:multiLevelType w:val="hybridMultilevel"/>
    <w:tmpl w:val="9ADEC492"/>
    <w:lvl w:ilvl="0" w:tplc="70C6D2DA">
      <w:start w:val="2"/>
      <w:numFmt w:val="decimal"/>
      <w:lvlText w:val="(%1)"/>
      <w:lvlJc w:val="left"/>
      <w:pPr>
        <w:tabs>
          <w:tab w:val="num" w:pos="1080"/>
        </w:tabs>
        <w:ind w:left="1080" w:hanging="360"/>
      </w:pPr>
      <w:rPr>
        <w:rFonts w:hint="default"/>
      </w:rPr>
    </w:lvl>
    <w:lvl w:ilvl="1" w:tplc="18090019">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5" w15:restartNumberingAfterBreak="0">
    <w:nsid w:val="414B1E5B"/>
    <w:multiLevelType w:val="hybridMultilevel"/>
    <w:tmpl w:val="0B56624A"/>
    <w:lvl w:ilvl="0" w:tplc="01AC6AFE">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47ED1B39"/>
    <w:multiLevelType w:val="hybridMultilevel"/>
    <w:tmpl w:val="D48EDCE4"/>
    <w:lvl w:ilvl="0" w:tplc="91387DC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4A241931"/>
    <w:multiLevelType w:val="hybridMultilevel"/>
    <w:tmpl w:val="CF9E67A8"/>
    <w:lvl w:ilvl="0" w:tplc="A678F700">
      <w:start w:val="3"/>
      <w:numFmt w:val="none"/>
      <w:lvlText w:val="7."/>
      <w:lvlJc w:val="left"/>
      <w:pPr>
        <w:tabs>
          <w:tab w:val="num" w:pos="1080"/>
        </w:tabs>
        <w:ind w:left="1080" w:hanging="108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277B92"/>
    <w:multiLevelType w:val="hybridMultilevel"/>
    <w:tmpl w:val="E7F8BF20"/>
    <w:lvl w:ilvl="0" w:tplc="1F24FD0E">
      <w:start w:val="3"/>
      <w:numFmt w:val="none"/>
      <w:lvlText w:val="5."/>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430F48"/>
    <w:multiLevelType w:val="hybridMultilevel"/>
    <w:tmpl w:val="E680500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C603AE3"/>
    <w:multiLevelType w:val="hybridMultilevel"/>
    <w:tmpl w:val="ACE8C1FC"/>
    <w:lvl w:ilvl="0" w:tplc="1809000F">
      <w:start w:val="2"/>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DF5DDD"/>
    <w:multiLevelType w:val="hybridMultilevel"/>
    <w:tmpl w:val="2F8EA434"/>
    <w:lvl w:ilvl="0" w:tplc="410839BC">
      <w:start w:val="8"/>
      <w:numFmt w:val="decimal"/>
      <w:lvlText w:val="(%1)"/>
      <w:lvlJc w:val="left"/>
      <w:pPr>
        <w:tabs>
          <w:tab w:val="num" w:pos="1440"/>
        </w:tabs>
        <w:ind w:left="1440" w:hanging="720"/>
      </w:pPr>
      <w:rPr>
        <w:rFonts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12" w15:restartNumberingAfterBreak="0">
    <w:nsid w:val="5A0A6CD4"/>
    <w:multiLevelType w:val="hybridMultilevel"/>
    <w:tmpl w:val="F084A632"/>
    <w:lvl w:ilvl="0" w:tplc="793C954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1C21329"/>
    <w:multiLevelType w:val="hybridMultilevel"/>
    <w:tmpl w:val="E356E1F8"/>
    <w:lvl w:ilvl="0" w:tplc="2178734A">
      <w:start w:val="2"/>
      <w:numFmt w:val="lowerLetter"/>
      <w:lvlText w:val="(%1)"/>
      <w:lvlJc w:val="left"/>
      <w:pPr>
        <w:tabs>
          <w:tab w:val="num" w:pos="2131"/>
        </w:tabs>
        <w:ind w:left="2131" w:hanging="855"/>
      </w:pPr>
      <w:rPr>
        <w:rFonts w:hint="default"/>
      </w:rPr>
    </w:lvl>
    <w:lvl w:ilvl="1" w:tplc="18090019" w:tentative="1">
      <w:start w:val="1"/>
      <w:numFmt w:val="lowerLetter"/>
      <w:lvlText w:val="%2."/>
      <w:lvlJc w:val="left"/>
      <w:pPr>
        <w:tabs>
          <w:tab w:val="num" w:pos="2356"/>
        </w:tabs>
        <w:ind w:left="2356" w:hanging="360"/>
      </w:pPr>
    </w:lvl>
    <w:lvl w:ilvl="2" w:tplc="1809001B" w:tentative="1">
      <w:start w:val="1"/>
      <w:numFmt w:val="lowerRoman"/>
      <w:lvlText w:val="%3."/>
      <w:lvlJc w:val="right"/>
      <w:pPr>
        <w:tabs>
          <w:tab w:val="num" w:pos="3076"/>
        </w:tabs>
        <w:ind w:left="3076" w:hanging="180"/>
      </w:pPr>
    </w:lvl>
    <w:lvl w:ilvl="3" w:tplc="1809000F" w:tentative="1">
      <w:start w:val="1"/>
      <w:numFmt w:val="decimal"/>
      <w:lvlText w:val="%4."/>
      <w:lvlJc w:val="left"/>
      <w:pPr>
        <w:tabs>
          <w:tab w:val="num" w:pos="3796"/>
        </w:tabs>
        <w:ind w:left="3796" w:hanging="360"/>
      </w:pPr>
    </w:lvl>
    <w:lvl w:ilvl="4" w:tplc="18090019" w:tentative="1">
      <w:start w:val="1"/>
      <w:numFmt w:val="lowerLetter"/>
      <w:lvlText w:val="%5."/>
      <w:lvlJc w:val="left"/>
      <w:pPr>
        <w:tabs>
          <w:tab w:val="num" w:pos="4516"/>
        </w:tabs>
        <w:ind w:left="4516" w:hanging="360"/>
      </w:pPr>
    </w:lvl>
    <w:lvl w:ilvl="5" w:tplc="1809001B" w:tentative="1">
      <w:start w:val="1"/>
      <w:numFmt w:val="lowerRoman"/>
      <w:lvlText w:val="%6."/>
      <w:lvlJc w:val="right"/>
      <w:pPr>
        <w:tabs>
          <w:tab w:val="num" w:pos="5236"/>
        </w:tabs>
        <w:ind w:left="5236" w:hanging="180"/>
      </w:pPr>
    </w:lvl>
    <w:lvl w:ilvl="6" w:tplc="1809000F" w:tentative="1">
      <w:start w:val="1"/>
      <w:numFmt w:val="decimal"/>
      <w:lvlText w:val="%7."/>
      <w:lvlJc w:val="left"/>
      <w:pPr>
        <w:tabs>
          <w:tab w:val="num" w:pos="5956"/>
        </w:tabs>
        <w:ind w:left="5956" w:hanging="360"/>
      </w:pPr>
    </w:lvl>
    <w:lvl w:ilvl="7" w:tplc="18090019" w:tentative="1">
      <w:start w:val="1"/>
      <w:numFmt w:val="lowerLetter"/>
      <w:lvlText w:val="%8."/>
      <w:lvlJc w:val="left"/>
      <w:pPr>
        <w:tabs>
          <w:tab w:val="num" w:pos="6676"/>
        </w:tabs>
        <w:ind w:left="6676" w:hanging="360"/>
      </w:pPr>
    </w:lvl>
    <w:lvl w:ilvl="8" w:tplc="1809001B" w:tentative="1">
      <w:start w:val="1"/>
      <w:numFmt w:val="lowerRoman"/>
      <w:lvlText w:val="%9."/>
      <w:lvlJc w:val="right"/>
      <w:pPr>
        <w:tabs>
          <w:tab w:val="num" w:pos="7396"/>
        </w:tabs>
        <w:ind w:left="7396" w:hanging="180"/>
      </w:pPr>
    </w:lvl>
  </w:abstractNum>
  <w:abstractNum w:abstractNumId="14" w15:restartNumberingAfterBreak="0">
    <w:nsid w:val="625535B1"/>
    <w:multiLevelType w:val="hybridMultilevel"/>
    <w:tmpl w:val="AD341FCE"/>
    <w:lvl w:ilvl="0" w:tplc="89226414">
      <w:start w:val="1"/>
      <w:numFmt w:val="lowerLetter"/>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 w15:restartNumberingAfterBreak="0">
    <w:nsid w:val="63A914DA"/>
    <w:multiLevelType w:val="hybridMultilevel"/>
    <w:tmpl w:val="7A463D4A"/>
    <w:lvl w:ilvl="0" w:tplc="3D8A5D9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3E46B34"/>
    <w:multiLevelType w:val="hybridMultilevel"/>
    <w:tmpl w:val="DF5ECADC"/>
    <w:lvl w:ilvl="0" w:tplc="2178734A">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D2B5DC1"/>
    <w:multiLevelType w:val="hybridMultilevel"/>
    <w:tmpl w:val="59A6B67A"/>
    <w:lvl w:ilvl="0" w:tplc="379CB690">
      <w:start w:val="1"/>
      <w:numFmt w:val="lowerRoman"/>
      <w:lvlText w:val="(%1)"/>
      <w:lvlJc w:val="left"/>
      <w:pPr>
        <w:tabs>
          <w:tab w:val="num" w:pos="2858"/>
        </w:tabs>
        <w:ind w:left="2858" w:hanging="720"/>
      </w:pPr>
      <w:rPr>
        <w:rFonts w:hint="default"/>
      </w:rPr>
    </w:lvl>
    <w:lvl w:ilvl="1" w:tplc="18090019" w:tentative="1">
      <w:start w:val="1"/>
      <w:numFmt w:val="lowerLetter"/>
      <w:lvlText w:val="%2."/>
      <w:lvlJc w:val="left"/>
      <w:pPr>
        <w:tabs>
          <w:tab w:val="num" w:pos="3218"/>
        </w:tabs>
        <w:ind w:left="3218" w:hanging="360"/>
      </w:pPr>
    </w:lvl>
    <w:lvl w:ilvl="2" w:tplc="1809001B" w:tentative="1">
      <w:start w:val="1"/>
      <w:numFmt w:val="lowerRoman"/>
      <w:lvlText w:val="%3."/>
      <w:lvlJc w:val="right"/>
      <w:pPr>
        <w:tabs>
          <w:tab w:val="num" w:pos="3938"/>
        </w:tabs>
        <w:ind w:left="3938" w:hanging="180"/>
      </w:pPr>
    </w:lvl>
    <w:lvl w:ilvl="3" w:tplc="1809000F" w:tentative="1">
      <w:start w:val="1"/>
      <w:numFmt w:val="decimal"/>
      <w:lvlText w:val="%4."/>
      <w:lvlJc w:val="left"/>
      <w:pPr>
        <w:tabs>
          <w:tab w:val="num" w:pos="4658"/>
        </w:tabs>
        <w:ind w:left="4658" w:hanging="360"/>
      </w:pPr>
    </w:lvl>
    <w:lvl w:ilvl="4" w:tplc="18090019" w:tentative="1">
      <w:start w:val="1"/>
      <w:numFmt w:val="lowerLetter"/>
      <w:lvlText w:val="%5."/>
      <w:lvlJc w:val="left"/>
      <w:pPr>
        <w:tabs>
          <w:tab w:val="num" w:pos="5378"/>
        </w:tabs>
        <w:ind w:left="5378" w:hanging="360"/>
      </w:pPr>
    </w:lvl>
    <w:lvl w:ilvl="5" w:tplc="1809001B" w:tentative="1">
      <w:start w:val="1"/>
      <w:numFmt w:val="lowerRoman"/>
      <w:lvlText w:val="%6."/>
      <w:lvlJc w:val="right"/>
      <w:pPr>
        <w:tabs>
          <w:tab w:val="num" w:pos="6098"/>
        </w:tabs>
        <w:ind w:left="6098" w:hanging="180"/>
      </w:pPr>
    </w:lvl>
    <w:lvl w:ilvl="6" w:tplc="1809000F" w:tentative="1">
      <w:start w:val="1"/>
      <w:numFmt w:val="decimal"/>
      <w:lvlText w:val="%7."/>
      <w:lvlJc w:val="left"/>
      <w:pPr>
        <w:tabs>
          <w:tab w:val="num" w:pos="6818"/>
        </w:tabs>
        <w:ind w:left="6818" w:hanging="360"/>
      </w:pPr>
    </w:lvl>
    <w:lvl w:ilvl="7" w:tplc="18090019" w:tentative="1">
      <w:start w:val="1"/>
      <w:numFmt w:val="lowerLetter"/>
      <w:lvlText w:val="%8."/>
      <w:lvlJc w:val="left"/>
      <w:pPr>
        <w:tabs>
          <w:tab w:val="num" w:pos="7538"/>
        </w:tabs>
        <w:ind w:left="7538" w:hanging="360"/>
      </w:pPr>
    </w:lvl>
    <w:lvl w:ilvl="8" w:tplc="1809001B" w:tentative="1">
      <w:start w:val="1"/>
      <w:numFmt w:val="lowerRoman"/>
      <w:lvlText w:val="%9."/>
      <w:lvlJc w:val="right"/>
      <w:pPr>
        <w:tabs>
          <w:tab w:val="num" w:pos="8258"/>
        </w:tabs>
        <w:ind w:left="8258" w:hanging="180"/>
      </w:pPr>
    </w:lvl>
  </w:abstractNum>
  <w:abstractNum w:abstractNumId="18" w15:restartNumberingAfterBreak="0">
    <w:nsid w:val="785349B7"/>
    <w:multiLevelType w:val="hybridMultilevel"/>
    <w:tmpl w:val="FCCA53E2"/>
    <w:lvl w:ilvl="0" w:tplc="A5FA15CE">
      <w:start w:val="1"/>
      <w:numFmt w:val="lowerRoman"/>
      <w:lvlText w:val="(%1)"/>
      <w:lvlJc w:val="left"/>
      <w:pPr>
        <w:tabs>
          <w:tab w:val="num" w:pos="2858"/>
        </w:tabs>
        <w:ind w:left="2858" w:hanging="720"/>
      </w:pPr>
      <w:rPr>
        <w:rFonts w:hint="default"/>
      </w:rPr>
    </w:lvl>
    <w:lvl w:ilvl="1" w:tplc="18090019" w:tentative="1">
      <w:start w:val="1"/>
      <w:numFmt w:val="lowerLetter"/>
      <w:lvlText w:val="%2."/>
      <w:lvlJc w:val="left"/>
      <w:pPr>
        <w:tabs>
          <w:tab w:val="num" w:pos="3218"/>
        </w:tabs>
        <w:ind w:left="3218" w:hanging="360"/>
      </w:pPr>
    </w:lvl>
    <w:lvl w:ilvl="2" w:tplc="1809001B" w:tentative="1">
      <w:start w:val="1"/>
      <w:numFmt w:val="lowerRoman"/>
      <w:lvlText w:val="%3."/>
      <w:lvlJc w:val="right"/>
      <w:pPr>
        <w:tabs>
          <w:tab w:val="num" w:pos="3938"/>
        </w:tabs>
        <w:ind w:left="3938" w:hanging="180"/>
      </w:pPr>
    </w:lvl>
    <w:lvl w:ilvl="3" w:tplc="1809000F" w:tentative="1">
      <w:start w:val="1"/>
      <w:numFmt w:val="decimal"/>
      <w:lvlText w:val="%4."/>
      <w:lvlJc w:val="left"/>
      <w:pPr>
        <w:tabs>
          <w:tab w:val="num" w:pos="4658"/>
        </w:tabs>
        <w:ind w:left="4658" w:hanging="360"/>
      </w:pPr>
    </w:lvl>
    <w:lvl w:ilvl="4" w:tplc="18090019" w:tentative="1">
      <w:start w:val="1"/>
      <w:numFmt w:val="lowerLetter"/>
      <w:lvlText w:val="%5."/>
      <w:lvlJc w:val="left"/>
      <w:pPr>
        <w:tabs>
          <w:tab w:val="num" w:pos="5378"/>
        </w:tabs>
        <w:ind w:left="5378" w:hanging="360"/>
      </w:pPr>
    </w:lvl>
    <w:lvl w:ilvl="5" w:tplc="1809001B" w:tentative="1">
      <w:start w:val="1"/>
      <w:numFmt w:val="lowerRoman"/>
      <w:lvlText w:val="%6."/>
      <w:lvlJc w:val="right"/>
      <w:pPr>
        <w:tabs>
          <w:tab w:val="num" w:pos="6098"/>
        </w:tabs>
        <w:ind w:left="6098" w:hanging="180"/>
      </w:pPr>
    </w:lvl>
    <w:lvl w:ilvl="6" w:tplc="1809000F" w:tentative="1">
      <w:start w:val="1"/>
      <w:numFmt w:val="decimal"/>
      <w:lvlText w:val="%7."/>
      <w:lvlJc w:val="left"/>
      <w:pPr>
        <w:tabs>
          <w:tab w:val="num" w:pos="6818"/>
        </w:tabs>
        <w:ind w:left="6818" w:hanging="360"/>
      </w:pPr>
    </w:lvl>
    <w:lvl w:ilvl="7" w:tplc="18090019" w:tentative="1">
      <w:start w:val="1"/>
      <w:numFmt w:val="lowerLetter"/>
      <w:lvlText w:val="%8."/>
      <w:lvlJc w:val="left"/>
      <w:pPr>
        <w:tabs>
          <w:tab w:val="num" w:pos="7538"/>
        </w:tabs>
        <w:ind w:left="7538" w:hanging="360"/>
      </w:pPr>
    </w:lvl>
    <w:lvl w:ilvl="8" w:tplc="1809001B" w:tentative="1">
      <w:start w:val="1"/>
      <w:numFmt w:val="lowerRoman"/>
      <w:lvlText w:val="%9."/>
      <w:lvlJc w:val="right"/>
      <w:pPr>
        <w:tabs>
          <w:tab w:val="num" w:pos="8258"/>
        </w:tabs>
        <w:ind w:left="8258" w:hanging="180"/>
      </w:pPr>
    </w:lvl>
  </w:abstractNum>
  <w:abstractNum w:abstractNumId="19" w15:restartNumberingAfterBreak="0">
    <w:nsid w:val="7BFE13B3"/>
    <w:multiLevelType w:val="hybridMultilevel"/>
    <w:tmpl w:val="7DACAEE8"/>
    <w:lvl w:ilvl="0" w:tplc="4446863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CC26961"/>
    <w:multiLevelType w:val="hybridMultilevel"/>
    <w:tmpl w:val="3B42CC8E"/>
    <w:lvl w:ilvl="0" w:tplc="2A22C200">
      <w:start w:val="3"/>
      <w:numFmt w:val="none"/>
      <w:lvlText w:val="8."/>
      <w:lvlJc w:val="left"/>
      <w:pPr>
        <w:tabs>
          <w:tab w:val="num" w:pos="1080"/>
        </w:tabs>
        <w:ind w:left="1080" w:hanging="360"/>
      </w:pPr>
      <w:rPr>
        <w:rFonts w:hint="default"/>
        <w:b w:val="0"/>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E7B0A85"/>
    <w:multiLevelType w:val="hybridMultilevel"/>
    <w:tmpl w:val="B51A503C"/>
    <w:lvl w:ilvl="0" w:tplc="45786BA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F72081D"/>
    <w:multiLevelType w:val="hybridMultilevel"/>
    <w:tmpl w:val="5B4AC188"/>
    <w:lvl w:ilvl="0" w:tplc="4E8848CE">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0"/>
  </w:num>
  <w:num w:numId="2">
    <w:abstractNumId w:val="6"/>
  </w:num>
  <w:num w:numId="3">
    <w:abstractNumId w:val="10"/>
  </w:num>
  <w:num w:numId="4">
    <w:abstractNumId w:val="7"/>
  </w:num>
  <w:num w:numId="5">
    <w:abstractNumId w:val="8"/>
  </w:num>
  <w:num w:numId="6">
    <w:abstractNumId w:val="20"/>
  </w:num>
  <w:num w:numId="7">
    <w:abstractNumId w:val="17"/>
  </w:num>
  <w:num w:numId="8">
    <w:abstractNumId w:val="18"/>
  </w:num>
  <w:num w:numId="9">
    <w:abstractNumId w:val="3"/>
  </w:num>
  <w:num w:numId="10">
    <w:abstractNumId w:val="4"/>
  </w:num>
  <w:num w:numId="11">
    <w:abstractNumId w:val="13"/>
  </w:num>
  <w:num w:numId="12">
    <w:abstractNumId w:val="11"/>
  </w:num>
  <w:num w:numId="13">
    <w:abstractNumId w:val="22"/>
  </w:num>
  <w:num w:numId="14">
    <w:abstractNumId w:val="1"/>
  </w:num>
  <w:num w:numId="15">
    <w:abstractNumId w:val="9"/>
  </w:num>
  <w:num w:numId="16">
    <w:abstractNumId w:val="12"/>
  </w:num>
  <w:num w:numId="17">
    <w:abstractNumId w:val="16"/>
  </w:num>
  <w:num w:numId="18">
    <w:abstractNumId w:val="15"/>
  </w:num>
  <w:num w:numId="19">
    <w:abstractNumId w:val="2"/>
  </w:num>
  <w:num w:numId="20">
    <w:abstractNumId w:val="21"/>
  </w:num>
  <w:num w:numId="21">
    <w:abstractNumId w:val="5"/>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F7"/>
    <w:rsid w:val="0001332B"/>
    <w:rsid w:val="00030F2D"/>
    <w:rsid w:val="00046B8F"/>
    <w:rsid w:val="00057845"/>
    <w:rsid w:val="000815EA"/>
    <w:rsid w:val="000903C0"/>
    <w:rsid w:val="000923A4"/>
    <w:rsid w:val="000A141C"/>
    <w:rsid w:val="000C359E"/>
    <w:rsid w:val="000C4FA5"/>
    <w:rsid w:val="000D0952"/>
    <w:rsid w:val="000E3E79"/>
    <w:rsid w:val="000E45B1"/>
    <w:rsid w:val="000E710E"/>
    <w:rsid w:val="001043B6"/>
    <w:rsid w:val="00116A97"/>
    <w:rsid w:val="0012052A"/>
    <w:rsid w:val="00130D4E"/>
    <w:rsid w:val="00131EFC"/>
    <w:rsid w:val="00164380"/>
    <w:rsid w:val="00165671"/>
    <w:rsid w:val="00182A3F"/>
    <w:rsid w:val="00194EB1"/>
    <w:rsid w:val="001A6BAA"/>
    <w:rsid w:val="001B1D25"/>
    <w:rsid w:val="001C25B2"/>
    <w:rsid w:val="001D24EA"/>
    <w:rsid w:val="001E62D2"/>
    <w:rsid w:val="00233D41"/>
    <w:rsid w:val="00245C10"/>
    <w:rsid w:val="00251DB9"/>
    <w:rsid w:val="00254954"/>
    <w:rsid w:val="00257B84"/>
    <w:rsid w:val="00260621"/>
    <w:rsid w:val="0026113F"/>
    <w:rsid w:val="002827DD"/>
    <w:rsid w:val="00310187"/>
    <w:rsid w:val="00337D18"/>
    <w:rsid w:val="0034727C"/>
    <w:rsid w:val="003478B2"/>
    <w:rsid w:val="00365788"/>
    <w:rsid w:val="00376967"/>
    <w:rsid w:val="00384CB6"/>
    <w:rsid w:val="00392260"/>
    <w:rsid w:val="00396137"/>
    <w:rsid w:val="003A02B1"/>
    <w:rsid w:val="003B2F34"/>
    <w:rsid w:val="003C227F"/>
    <w:rsid w:val="003D0D10"/>
    <w:rsid w:val="003E258F"/>
    <w:rsid w:val="003F062A"/>
    <w:rsid w:val="003F42AB"/>
    <w:rsid w:val="003F57A8"/>
    <w:rsid w:val="00402928"/>
    <w:rsid w:val="00410C8C"/>
    <w:rsid w:val="004201B8"/>
    <w:rsid w:val="00432DDA"/>
    <w:rsid w:val="00450DF3"/>
    <w:rsid w:val="00456CDA"/>
    <w:rsid w:val="00480F48"/>
    <w:rsid w:val="00483C29"/>
    <w:rsid w:val="0048703C"/>
    <w:rsid w:val="004A6E93"/>
    <w:rsid w:val="004B2471"/>
    <w:rsid w:val="004B44B7"/>
    <w:rsid w:val="004B6485"/>
    <w:rsid w:val="004E25B4"/>
    <w:rsid w:val="004E5466"/>
    <w:rsid w:val="0051136C"/>
    <w:rsid w:val="00561FB0"/>
    <w:rsid w:val="00565A06"/>
    <w:rsid w:val="00575FB6"/>
    <w:rsid w:val="005766C6"/>
    <w:rsid w:val="005816F7"/>
    <w:rsid w:val="0058213D"/>
    <w:rsid w:val="005B233D"/>
    <w:rsid w:val="005C75DC"/>
    <w:rsid w:val="005F3082"/>
    <w:rsid w:val="006114ED"/>
    <w:rsid w:val="00612A99"/>
    <w:rsid w:val="0061365D"/>
    <w:rsid w:val="00620E13"/>
    <w:rsid w:val="00630478"/>
    <w:rsid w:val="006326D2"/>
    <w:rsid w:val="006358F0"/>
    <w:rsid w:val="00645D12"/>
    <w:rsid w:val="00677062"/>
    <w:rsid w:val="0067731A"/>
    <w:rsid w:val="00685796"/>
    <w:rsid w:val="0068665F"/>
    <w:rsid w:val="006929D1"/>
    <w:rsid w:val="006A2096"/>
    <w:rsid w:val="006B7627"/>
    <w:rsid w:val="006B77C4"/>
    <w:rsid w:val="006E0A71"/>
    <w:rsid w:val="006F4008"/>
    <w:rsid w:val="007050BE"/>
    <w:rsid w:val="00711D5B"/>
    <w:rsid w:val="00712867"/>
    <w:rsid w:val="00722626"/>
    <w:rsid w:val="0073034E"/>
    <w:rsid w:val="00742B80"/>
    <w:rsid w:val="0075780F"/>
    <w:rsid w:val="007579E7"/>
    <w:rsid w:val="00760493"/>
    <w:rsid w:val="00762337"/>
    <w:rsid w:val="00765F94"/>
    <w:rsid w:val="00774174"/>
    <w:rsid w:val="007A6CC1"/>
    <w:rsid w:val="007C0C8C"/>
    <w:rsid w:val="007D39A2"/>
    <w:rsid w:val="007D5342"/>
    <w:rsid w:val="007D6A3D"/>
    <w:rsid w:val="007E3F19"/>
    <w:rsid w:val="007E40D6"/>
    <w:rsid w:val="007F238F"/>
    <w:rsid w:val="007F553C"/>
    <w:rsid w:val="008113A9"/>
    <w:rsid w:val="00855980"/>
    <w:rsid w:val="00857F1C"/>
    <w:rsid w:val="0086319B"/>
    <w:rsid w:val="00867F90"/>
    <w:rsid w:val="00873517"/>
    <w:rsid w:val="0088662C"/>
    <w:rsid w:val="008A3A00"/>
    <w:rsid w:val="008B64FB"/>
    <w:rsid w:val="008C52DD"/>
    <w:rsid w:val="008C5ED3"/>
    <w:rsid w:val="008D226C"/>
    <w:rsid w:val="008D592D"/>
    <w:rsid w:val="008E71B2"/>
    <w:rsid w:val="00934555"/>
    <w:rsid w:val="00947D14"/>
    <w:rsid w:val="009503D1"/>
    <w:rsid w:val="00966209"/>
    <w:rsid w:val="00975F78"/>
    <w:rsid w:val="009A63D8"/>
    <w:rsid w:val="009D4033"/>
    <w:rsid w:val="00A17707"/>
    <w:rsid w:val="00A22FA2"/>
    <w:rsid w:val="00A24795"/>
    <w:rsid w:val="00A345DA"/>
    <w:rsid w:val="00A46BA5"/>
    <w:rsid w:val="00A47751"/>
    <w:rsid w:val="00A47D96"/>
    <w:rsid w:val="00A56A1F"/>
    <w:rsid w:val="00A61AF5"/>
    <w:rsid w:val="00A77E28"/>
    <w:rsid w:val="00A96234"/>
    <w:rsid w:val="00AA7315"/>
    <w:rsid w:val="00AF2F2B"/>
    <w:rsid w:val="00B06A83"/>
    <w:rsid w:val="00B300C4"/>
    <w:rsid w:val="00B40082"/>
    <w:rsid w:val="00B63CD4"/>
    <w:rsid w:val="00BA3A12"/>
    <w:rsid w:val="00BA617B"/>
    <w:rsid w:val="00BC521E"/>
    <w:rsid w:val="00BC609F"/>
    <w:rsid w:val="00BE23D9"/>
    <w:rsid w:val="00C02831"/>
    <w:rsid w:val="00C0737E"/>
    <w:rsid w:val="00C23B99"/>
    <w:rsid w:val="00C27193"/>
    <w:rsid w:val="00C33DC5"/>
    <w:rsid w:val="00C4584D"/>
    <w:rsid w:val="00C700B8"/>
    <w:rsid w:val="00CA12F2"/>
    <w:rsid w:val="00CB7B98"/>
    <w:rsid w:val="00CB7FD1"/>
    <w:rsid w:val="00CC6A1B"/>
    <w:rsid w:val="00CD03DF"/>
    <w:rsid w:val="00CD2566"/>
    <w:rsid w:val="00CE5100"/>
    <w:rsid w:val="00CF08DB"/>
    <w:rsid w:val="00CF22D2"/>
    <w:rsid w:val="00CF2B0C"/>
    <w:rsid w:val="00D07337"/>
    <w:rsid w:val="00D21DC0"/>
    <w:rsid w:val="00D43666"/>
    <w:rsid w:val="00D65CFE"/>
    <w:rsid w:val="00DA0796"/>
    <w:rsid w:val="00DB6DA4"/>
    <w:rsid w:val="00E02764"/>
    <w:rsid w:val="00E02E94"/>
    <w:rsid w:val="00E03A6B"/>
    <w:rsid w:val="00E067E3"/>
    <w:rsid w:val="00E223C3"/>
    <w:rsid w:val="00E32C95"/>
    <w:rsid w:val="00E833A3"/>
    <w:rsid w:val="00EE270C"/>
    <w:rsid w:val="00EF29FC"/>
    <w:rsid w:val="00F01DB2"/>
    <w:rsid w:val="00F060FC"/>
    <w:rsid w:val="00F10CCD"/>
    <w:rsid w:val="00F31888"/>
    <w:rsid w:val="00F4523E"/>
    <w:rsid w:val="00F463F4"/>
    <w:rsid w:val="00F526A8"/>
    <w:rsid w:val="00F612B4"/>
    <w:rsid w:val="00F62D57"/>
    <w:rsid w:val="00F737DD"/>
    <w:rsid w:val="00F765FD"/>
    <w:rsid w:val="00F82DBD"/>
    <w:rsid w:val="00F95BAB"/>
    <w:rsid w:val="00FA1B7F"/>
    <w:rsid w:val="00FA74D6"/>
    <w:rsid w:val="00FC6682"/>
    <w:rsid w:val="00FD5B9B"/>
    <w:rsid w:val="00FE6A7A"/>
    <w:rsid w:val="00FF61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34CE"/>
  <w15:docId w15:val="{7AE0D7A5-964D-4B33-A82A-4ED409F6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F7"/>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5816F7"/>
    <w:pPr>
      <w:keepNext/>
      <w:spacing w:before="180" w:after="180"/>
      <w:jc w:val="center"/>
      <w:outlineLvl w:val="0"/>
    </w:pPr>
    <w:rPr>
      <w:b/>
      <w:bCs/>
      <w:szCs w:val="24"/>
    </w:rPr>
  </w:style>
  <w:style w:type="paragraph" w:styleId="Heading2">
    <w:name w:val="heading 2"/>
    <w:basedOn w:val="Normal"/>
    <w:next w:val="Normal"/>
    <w:link w:val="Heading2Char"/>
    <w:qFormat/>
    <w:rsid w:val="005816F7"/>
    <w:pPr>
      <w:keepNext/>
      <w:tabs>
        <w:tab w:val="left" w:pos="7797"/>
      </w:tabs>
      <w:overflowPunct w:val="0"/>
      <w:autoSpaceDE w:val="0"/>
      <w:autoSpaceDN w:val="0"/>
      <w:adjustRightInd w:val="0"/>
      <w:jc w:val="center"/>
      <w:textAlignment w:val="baseline"/>
      <w:outlineLvl w:val="1"/>
    </w:pPr>
    <w:rPr>
      <w:u w:val="single"/>
    </w:rPr>
  </w:style>
  <w:style w:type="paragraph" w:styleId="Heading6">
    <w:name w:val="heading 6"/>
    <w:basedOn w:val="Normal"/>
    <w:next w:val="Normal"/>
    <w:link w:val="Heading6Char"/>
    <w:qFormat/>
    <w:rsid w:val="005816F7"/>
    <w:pPr>
      <w:keepNext/>
      <w:ind w:hanging="284"/>
      <w:jc w:val="center"/>
      <w:outlineLvl w:val="5"/>
    </w:pPr>
    <w:rPr>
      <w:bCs/>
    </w:rPr>
  </w:style>
  <w:style w:type="paragraph" w:styleId="Heading7">
    <w:name w:val="heading 7"/>
    <w:basedOn w:val="Normal"/>
    <w:next w:val="Normal"/>
    <w:link w:val="Heading7Char"/>
    <w:qFormat/>
    <w:rsid w:val="005816F7"/>
    <w:pPr>
      <w:keepNext/>
      <w:jc w:val="center"/>
      <w:outlineLvl w:val="6"/>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6F7"/>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5816F7"/>
    <w:rPr>
      <w:rFonts w:ascii="Times New Roman" w:eastAsia="Times New Roman" w:hAnsi="Times New Roman" w:cs="Times New Roman"/>
      <w:sz w:val="24"/>
      <w:szCs w:val="20"/>
      <w:u w:val="single"/>
      <w:lang w:val="en-GB"/>
    </w:rPr>
  </w:style>
  <w:style w:type="character" w:customStyle="1" w:styleId="Heading6Char">
    <w:name w:val="Heading 6 Char"/>
    <w:basedOn w:val="DefaultParagraphFont"/>
    <w:link w:val="Heading6"/>
    <w:rsid w:val="005816F7"/>
    <w:rPr>
      <w:rFonts w:ascii="Times New Roman" w:eastAsia="Times New Roman" w:hAnsi="Times New Roman" w:cs="Times New Roman"/>
      <w:bCs/>
      <w:sz w:val="24"/>
      <w:szCs w:val="20"/>
      <w:lang w:val="en-GB"/>
    </w:rPr>
  </w:style>
  <w:style w:type="character" w:customStyle="1" w:styleId="Heading7Char">
    <w:name w:val="Heading 7 Char"/>
    <w:basedOn w:val="DefaultParagraphFont"/>
    <w:link w:val="Heading7"/>
    <w:rsid w:val="005816F7"/>
    <w:rPr>
      <w:rFonts w:ascii="Times New Roman" w:eastAsia="Times New Roman" w:hAnsi="Times New Roman" w:cs="Times New Roman"/>
      <w:b/>
      <w:bCs/>
      <w:color w:val="000000"/>
      <w:sz w:val="24"/>
      <w:szCs w:val="20"/>
      <w:lang w:val="en-GB"/>
    </w:rPr>
  </w:style>
  <w:style w:type="paragraph" w:styleId="Footer">
    <w:name w:val="footer"/>
    <w:basedOn w:val="Normal"/>
    <w:link w:val="FooterChar"/>
    <w:rsid w:val="005816F7"/>
    <w:pPr>
      <w:tabs>
        <w:tab w:val="center" w:pos="4320"/>
        <w:tab w:val="right" w:pos="8640"/>
      </w:tabs>
    </w:pPr>
  </w:style>
  <w:style w:type="character" w:customStyle="1" w:styleId="FooterChar">
    <w:name w:val="Footer Char"/>
    <w:basedOn w:val="DefaultParagraphFont"/>
    <w:link w:val="Footer"/>
    <w:rsid w:val="005816F7"/>
    <w:rPr>
      <w:rFonts w:ascii="Times New Roman" w:eastAsia="Times New Roman" w:hAnsi="Times New Roman" w:cs="Times New Roman"/>
      <w:sz w:val="24"/>
      <w:szCs w:val="20"/>
      <w:lang w:val="en-GB"/>
    </w:rPr>
  </w:style>
  <w:style w:type="character" w:styleId="PageNumber">
    <w:name w:val="page number"/>
    <w:basedOn w:val="DefaultParagraphFont"/>
    <w:rsid w:val="005816F7"/>
  </w:style>
  <w:style w:type="paragraph" w:styleId="Header">
    <w:name w:val="header"/>
    <w:basedOn w:val="Normal"/>
    <w:link w:val="HeaderChar"/>
    <w:rsid w:val="005816F7"/>
    <w:pPr>
      <w:tabs>
        <w:tab w:val="center" w:pos="4320"/>
        <w:tab w:val="right" w:pos="8640"/>
      </w:tabs>
    </w:pPr>
  </w:style>
  <w:style w:type="character" w:customStyle="1" w:styleId="HeaderChar">
    <w:name w:val="Header Char"/>
    <w:basedOn w:val="DefaultParagraphFont"/>
    <w:link w:val="Header"/>
    <w:rsid w:val="005816F7"/>
    <w:rPr>
      <w:rFonts w:ascii="Times New Roman" w:eastAsia="Times New Roman" w:hAnsi="Times New Roman" w:cs="Times New Roman"/>
      <w:sz w:val="24"/>
      <w:szCs w:val="20"/>
      <w:lang w:val="en-GB"/>
    </w:rPr>
  </w:style>
  <w:style w:type="paragraph" w:styleId="BalloonText">
    <w:name w:val="Balloon Text"/>
    <w:basedOn w:val="Normal"/>
    <w:link w:val="BalloonTextChar"/>
    <w:rsid w:val="005816F7"/>
    <w:rPr>
      <w:rFonts w:ascii="Tahoma" w:hAnsi="Tahoma" w:cs="Tahoma"/>
      <w:sz w:val="16"/>
      <w:szCs w:val="16"/>
    </w:rPr>
  </w:style>
  <w:style w:type="character" w:customStyle="1" w:styleId="BalloonTextChar">
    <w:name w:val="Balloon Text Char"/>
    <w:basedOn w:val="DefaultParagraphFont"/>
    <w:link w:val="BalloonText"/>
    <w:rsid w:val="005816F7"/>
    <w:rPr>
      <w:rFonts w:ascii="Tahoma" w:eastAsia="Times New Roman" w:hAnsi="Tahoma" w:cs="Tahoma"/>
      <w:sz w:val="16"/>
      <w:szCs w:val="16"/>
      <w:lang w:val="en-GB"/>
    </w:rPr>
  </w:style>
  <w:style w:type="paragraph" w:customStyle="1" w:styleId="Point0">
    <w:name w:val="Point 0"/>
    <w:basedOn w:val="Normal"/>
    <w:rsid w:val="005816F7"/>
    <w:pPr>
      <w:spacing w:before="120" w:after="120" w:line="360" w:lineRule="auto"/>
      <w:ind w:left="850" w:hanging="850"/>
    </w:pPr>
    <w:rPr>
      <w:lang w:eastAsia="zh-CN"/>
    </w:rPr>
  </w:style>
  <w:style w:type="paragraph" w:customStyle="1" w:styleId="Tiret1">
    <w:name w:val="Tiret 1"/>
    <w:basedOn w:val="Normal"/>
    <w:rsid w:val="005816F7"/>
    <w:pPr>
      <w:tabs>
        <w:tab w:val="num" w:pos="1417"/>
      </w:tabs>
      <w:spacing w:before="120" w:after="120" w:line="360" w:lineRule="auto"/>
      <w:ind w:left="1417" w:hanging="567"/>
    </w:pPr>
    <w:rPr>
      <w:lang w:eastAsia="zh-CN"/>
    </w:rPr>
  </w:style>
  <w:style w:type="paragraph" w:customStyle="1" w:styleId="Titrearticle">
    <w:name w:val="Titre article"/>
    <w:basedOn w:val="Normal"/>
    <w:next w:val="Normal"/>
    <w:rsid w:val="005816F7"/>
    <w:pPr>
      <w:keepNext/>
      <w:spacing w:before="360" w:after="120" w:line="360" w:lineRule="auto"/>
      <w:jc w:val="center"/>
    </w:pPr>
    <w:rPr>
      <w:i/>
      <w:lang w:eastAsia="zh-CN"/>
    </w:rPr>
  </w:style>
  <w:style w:type="paragraph" w:customStyle="1" w:styleId="Text1">
    <w:name w:val="Text 1"/>
    <w:basedOn w:val="Normal"/>
    <w:rsid w:val="005816F7"/>
    <w:pPr>
      <w:spacing w:before="120" w:after="120" w:line="360" w:lineRule="auto"/>
      <w:ind w:left="850"/>
    </w:pPr>
    <w:rPr>
      <w:lang w:eastAsia="zh-CN"/>
    </w:rPr>
  </w:style>
  <w:style w:type="paragraph" w:customStyle="1" w:styleId="ManualNumPar1">
    <w:name w:val="Manual NumPar 1"/>
    <w:basedOn w:val="Normal"/>
    <w:next w:val="Text1"/>
    <w:rsid w:val="005816F7"/>
    <w:pPr>
      <w:spacing w:before="120" w:after="120" w:line="360" w:lineRule="auto"/>
      <w:ind w:left="850" w:hanging="850"/>
    </w:pPr>
    <w:rPr>
      <w:lang w:eastAsia="zh-CN"/>
    </w:rPr>
  </w:style>
  <w:style w:type="paragraph" w:customStyle="1" w:styleId="Point1">
    <w:name w:val="Point 1"/>
    <w:basedOn w:val="Normal"/>
    <w:rsid w:val="005816F7"/>
    <w:pPr>
      <w:spacing w:before="120" w:after="120" w:line="360" w:lineRule="auto"/>
      <w:ind w:left="1417" w:hanging="567"/>
    </w:pPr>
    <w:rPr>
      <w:lang w:eastAsia="zh-CN"/>
    </w:rPr>
  </w:style>
  <w:style w:type="character" w:styleId="CommentReference">
    <w:name w:val="annotation reference"/>
    <w:basedOn w:val="DefaultParagraphFont"/>
    <w:rsid w:val="005816F7"/>
    <w:rPr>
      <w:rFonts w:cs="Times New Roman"/>
      <w:sz w:val="16"/>
      <w:szCs w:val="16"/>
    </w:rPr>
  </w:style>
  <w:style w:type="paragraph" w:styleId="CommentText">
    <w:name w:val="annotation text"/>
    <w:basedOn w:val="Normal"/>
    <w:link w:val="CommentTextChar"/>
    <w:rsid w:val="005816F7"/>
    <w:rPr>
      <w:sz w:val="20"/>
      <w:lang w:val="en-US"/>
    </w:rPr>
  </w:style>
  <w:style w:type="character" w:customStyle="1" w:styleId="CommentTextChar">
    <w:name w:val="Comment Text Char"/>
    <w:basedOn w:val="DefaultParagraphFont"/>
    <w:link w:val="CommentText"/>
    <w:rsid w:val="005816F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5816F7"/>
    <w:rPr>
      <w:b/>
      <w:bCs/>
    </w:rPr>
  </w:style>
  <w:style w:type="character" w:customStyle="1" w:styleId="CommentSubjectChar">
    <w:name w:val="Comment Subject Char"/>
    <w:basedOn w:val="CommentTextChar"/>
    <w:link w:val="CommentSubject"/>
    <w:rsid w:val="005816F7"/>
    <w:rPr>
      <w:rFonts w:ascii="Times New Roman" w:eastAsia="Times New Roman" w:hAnsi="Times New Roman" w:cs="Times New Roman"/>
      <w:b/>
      <w:bCs/>
      <w:sz w:val="20"/>
      <w:szCs w:val="20"/>
      <w:lang w:val="en-US"/>
    </w:rPr>
  </w:style>
  <w:style w:type="paragraph" w:customStyle="1" w:styleId="P1">
    <w:name w:val="[P1"/>
    <w:autoRedefine/>
    <w:rsid w:val="005816F7"/>
    <w:pPr>
      <w:spacing w:before="240" w:after="0" w:line="240" w:lineRule="auto"/>
    </w:pPr>
    <w:rPr>
      <w:rFonts w:ascii="Times New Roman" w:eastAsia="Times New Roman" w:hAnsi="Times New Roman" w:cs="Times New Roman"/>
      <w:b/>
      <w:sz w:val="24"/>
      <w:szCs w:val="20"/>
      <w:lang w:val="en-GB" w:eastAsia="en-IE"/>
    </w:rPr>
  </w:style>
  <w:style w:type="paragraph" w:customStyle="1" w:styleId="P2">
    <w:name w:val="[P2"/>
    <w:autoRedefine/>
    <w:rsid w:val="005816F7"/>
    <w:pPr>
      <w:spacing w:after="0" w:line="240" w:lineRule="auto"/>
      <w:ind w:left="216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816F7"/>
    <w:pPr>
      <w:ind w:left="720"/>
    </w:pPr>
    <w:rPr>
      <w:szCs w:val="24"/>
      <w:lang w:val="en-US"/>
    </w:rPr>
  </w:style>
  <w:style w:type="paragraph" w:styleId="BodyTextIndent2">
    <w:name w:val="Body Text Indent 2"/>
    <w:basedOn w:val="Normal"/>
    <w:link w:val="BodyTextIndent2Char"/>
    <w:rsid w:val="005816F7"/>
    <w:pPr>
      <w:ind w:left="720" w:hanging="505"/>
    </w:pPr>
    <w:rPr>
      <w:rFonts w:ascii="Arial" w:hAnsi="Arial" w:cs="Arial"/>
      <w:sz w:val="20"/>
      <w:szCs w:val="24"/>
      <w:lang w:val="en-US"/>
    </w:rPr>
  </w:style>
  <w:style w:type="character" w:customStyle="1" w:styleId="BodyTextIndent2Char">
    <w:name w:val="Body Text Indent 2 Char"/>
    <w:basedOn w:val="DefaultParagraphFont"/>
    <w:link w:val="BodyTextIndent2"/>
    <w:rsid w:val="005816F7"/>
    <w:rPr>
      <w:rFonts w:ascii="Arial" w:eastAsia="Times New Roman" w:hAnsi="Arial" w:cs="Arial"/>
      <w:sz w:val="20"/>
      <w:szCs w:val="24"/>
      <w:lang w:val="en-US"/>
    </w:rPr>
  </w:style>
  <w:style w:type="paragraph" w:styleId="BodyTextIndent3">
    <w:name w:val="Body Text Indent 3"/>
    <w:basedOn w:val="Normal"/>
    <w:link w:val="BodyTextIndent3Char"/>
    <w:rsid w:val="005816F7"/>
    <w:pPr>
      <w:ind w:left="540" w:hanging="540"/>
    </w:pPr>
    <w:rPr>
      <w:szCs w:val="24"/>
      <w:lang w:val="en-US"/>
    </w:rPr>
  </w:style>
  <w:style w:type="character" w:customStyle="1" w:styleId="BodyTextIndent3Char">
    <w:name w:val="Body Text Indent 3 Char"/>
    <w:basedOn w:val="DefaultParagraphFont"/>
    <w:link w:val="BodyTextIndent3"/>
    <w:rsid w:val="005816F7"/>
    <w:rPr>
      <w:rFonts w:ascii="Times New Roman" w:eastAsia="Times New Roman" w:hAnsi="Times New Roman" w:cs="Times New Roman"/>
      <w:sz w:val="24"/>
      <w:szCs w:val="24"/>
      <w:lang w:val="en-US"/>
    </w:rPr>
  </w:style>
  <w:style w:type="paragraph" w:customStyle="1" w:styleId="Default">
    <w:name w:val="Default"/>
    <w:rsid w:val="005816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rsid w:val="005816F7"/>
    <w:rPr>
      <w:sz w:val="20"/>
    </w:rPr>
  </w:style>
  <w:style w:type="character" w:customStyle="1" w:styleId="FootnoteTextChar">
    <w:name w:val="Footnote Text Char"/>
    <w:basedOn w:val="DefaultParagraphFont"/>
    <w:link w:val="FootnoteText"/>
    <w:rsid w:val="005816F7"/>
    <w:rPr>
      <w:rFonts w:ascii="Times New Roman" w:eastAsia="Times New Roman" w:hAnsi="Times New Roman" w:cs="Times New Roman"/>
      <w:sz w:val="20"/>
      <w:szCs w:val="20"/>
      <w:lang w:val="en-GB"/>
    </w:rPr>
  </w:style>
  <w:style w:type="character" w:styleId="FootnoteReference">
    <w:name w:val="footnote reference"/>
    <w:basedOn w:val="DefaultParagraphFont"/>
    <w:rsid w:val="005816F7"/>
    <w:rPr>
      <w:vertAlign w:val="superscript"/>
    </w:rPr>
  </w:style>
  <w:style w:type="paragraph" w:styleId="NoSpacing">
    <w:name w:val="No Spacing"/>
    <w:uiPriority w:val="1"/>
    <w:qFormat/>
    <w:rsid w:val="005816F7"/>
    <w:pPr>
      <w:spacing w:after="0" w:line="240" w:lineRule="auto"/>
    </w:pPr>
  </w:style>
  <w:style w:type="paragraph" w:styleId="NormalWeb">
    <w:name w:val="Normal (Web)"/>
    <w:basedOn w:val="Normal"/>
    <w:uiPriority w:val="99"/>
    <w:rsid w:val="005816F7"/>
    <w:pPr>
      <w:spacing w:after="80"/>
    </w:pPr>
    <w:rPr>
      <w:szCs w:val="24"/>
    </w:rPr>
  </w:style>
  <w:style w:type="character" w:styleId="Strong">
    <w:name w:val="Strong"/>
    <w:qFormat/>
    <w:rsid w:val="005816F7"/>
    <w:rPr>
      <w:b/>
      <w:bCs/>
    </w:rPr>
  </w:style>
  <w:style w:type="character" w:customStyle="1" w:styleId="contact-postcode">
    <w:name w:val="contact-postcode"/>
    <w:rsid w:val="00581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64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621B-8CE4-497C-9D6B-A09347DA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Communications, Climate Action and the Enviroment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Sheridan</dc:creator>
  <cp:lastModifiedBy>Tom OBrien</cp:lastModifiedBy>
  <cp:revision>4</cp:revision>
  <dcterms:created xsi:type="dcterms:W3CDTF">2021-12-23T16:01:00Z</dcterms:created>
  <dcterms:modified xsi:type="dcterms:W3CDTF">2021-12-23T16:05:00Z</dcterms:modified>
</cp:coreProperties>
</file>